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92" w:rsidRDefault="00912D92">
      <w:pPr>
        <w:pStyle w:val="ConsPlusTitlePage"/>
      </w:pPr>
      <w:r>
        <w:t xml:space="preserve">Документ предоставлен </w:t>
      </w:r>
      <w:hyperlink r:id="rId4" w:history="1">
        <w:r>
          <w:rPr>
            <w:color w:val="0000FF"/>
          </w:rPr>
          <w:t>КонсультантПлюс</w:t>
        </w:r>
      </w:hyperlink>
      <w:r>
        <w:br/>
      </w:r>
    </w:p>
    <w:p w:rsidR="00912D92" w:rsidRDefault="00912D92">
      <w:pPr>
        <w:pStyle w:val="ConsPlusNormal"/>
        <w:ind w:firstLine="540"/>
        <w:jc w:val="both"/>
        <w:outlineLvl w:val="0"/>
      </w:pPr>
    </w:p>
    <w:p w:rsidR="00912D92" w:rsidRDefault="00912D92">
      <w:pPr>
        <w:pStyle w:val="ConsPlusTitle"/>
        <w:jc w:val="center"/>
        <w:outlineLvl w:val="0"/>
      </w:pPr>
      <w:r>
        <w:t>ПРАВИТЕЛЬСТВО РОССИЙСКОЙ ФЕДЕРАЦИИ</w:t>
      </w:r>
    </w:p>
    <w:p w:rsidR="00912D92" w:rsidRDefault="00912D92">
      <w:pPr>
        <w:pStyle w:val="ConsPlusTitle"/>
        <w:jc w:val="center"/>
      </w:pPr>
    </w:p>
    <w:p w:rsidR="00912D92" w:rsidRDefault="00912D92">
      <w:pPr>
        <w:pStyle w:val="ConsPlusTitle"/>
        <w:jc w:val="center"/>
      </w:pPr>
      <w:r>
        <w:t>ПОСТАНОВЛЕНИЕ</w:t>
      </w:r>
    </w:p>
    <w:p w:rsidR="00912D92" w:rsidRDefault="00912D92">
      <w:pPr>
        <w:pStyle w:val="ConsPlusTitle"/>
        <w:jc w:val="center"/>
      </w:pPr>
      <w:r>
        <w:t>от 30 декабря 2013 г. N 1314</w:t>
      </w:r>
    </w:p>
    <w:p w:rsidR="00912D92" w:rsidRDefault="00912D92">
      <w:pPr>
        <w:pStyle w:val="ConsPlusTitle"/>
        <w:jc w:val="center"/>
      </w:pPr>
    </w:p>
    <w:p w:rsidR="00912D92" w:rsidRDefault="00912D92">
      <w:pPr>
        <w:pStyle w:val="ConsPlusTitle"/>
        <w:jc w:val="center"/>
      </w:pPr>
      <w:r>
        <w:t>ОБ УТВЕРЖДЕНИИ ПРАВИЛ</w:t>
      </w:r>
    </w:p>
    <w:p w:rsidR="00912D92" w:rsidRDefault="00912D92">
      <w:pPr>
        <w:pStyle w:val="ConsPlusTitle"/>
        <w:jc w:val="center"/>
      </w:pPr>
      <w:r>
        <w:t>ПОДКЛЮЧЕНИЯ (ТЕХНОЛОГИЧЕСКОГО ПРИСОЕДИНЕНИЯ) ОБЪЕКТОВ</w:t>
      </w:r>
    </w:p>
    <w:p w:rsidR="00912D92" w:rsidRDefault="00912D92">
      <w:pPr>
        <w:pStyle w:val="ConsPlusTitle"/>
        <w:jc w:val="center"/>
      </w:pPr>
      <w:r>
        <w:t>КАПИТАЛЬНОГО СТРОИТЕЛЬСТВА К СЕТЯМ ГАЗОРАСПРЕДЕЛЕНИЯ,</w:t>
      </w:r>
    </w:p>
    <w:p w:rsidR="00912D92" w:rsidRDefault="00912D92">
      <w:pPr>
        <w:pStyle w:val="ConsPlusTitle"/>
        <w:jc w:val="center"/>
      </w:pPr>
      <w:r>
        <w:t>А ТАКЖЕ ОБ ИЗМЕНЕНИИ И ПРИЗНАНИИ УТРАТИВШИМИ СИЛУ</w:t>
      </w:r>
    </w:p>
    <w:p w:rsidR="00912D92" w:rsidRDefault="00912D92">
      <w:pPr>
        <w:pStyle w:val="ConsPlusTitle"/>
        <w:jc w:val="center"/>
      </w:pPr>
      <w:r>
        <w:t>НЕКОТОРЫХ АКТОВ ПРАВИТЕЛЬСТВА РОССИЙСКОЙ ФЕДЕРАЦИИ</w:t>
      </w:r>
    </w:p>
    <w:p w:rsidR="00912D92" w:rsidRDefault="00912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2D92">
        <w:trPr>
          <w:jc w:val="center"/>
        </w:trPr>
        <w:tc>
          <w:tcPr>
            <w:tcW w:w="9294" w:type="dxa"/>
            <w:tcBorders>
              <w:top w:val="nil"/>
              <w:left w:val="single" w:sz="24" w:space="0" w:color="CED3F1"/>
              <w:bottom w:val="nil"/>
              <w:right w:val="single" w:sz="24" w:space="0" w:color="F4F3F8"/>
            </w:tcBorders>
            <w:shd w:val="clear" w:color="auto" w:fill="F4F3F8"/>
          </w:tcPr>
          <w:p w:rsidR="00912D92" w:rsidRDefault="00912D92">
            <w:pPr>
              <w:pStyle w:val="ConsPlusNormal"/>
              <w:jc w:val="center"/>
            </w:pPr>
            <w:r>
              <w:rPr>
                <w:color w:val="392C69"/>
              </w:rPr>
              <w:t>Список изменяющих документов</w:t>
            </w:r>
          </w:p>
          <w:p w:rsidR="00912D92" w:rsidRDefault="00912D92">
            <w:pPr>
              <w:pStyle w:val="ConsPlusNormal"/>
              <w:jc w:val="center"/>
            </w:pPr>
            <w:r>
              <w:rPr>
                <w:color w:val="392C69"/>
              </w:rPr>
              <w:t xml:space="preserve">(в ред. Постановлений Правительства РФ от 15.04.2014 </w:t>
            </w:r>
            <w:hyperlink r:id="rId5" w:history="1">
              <w:r>
                <w:rPr>
                  <w:color w:val="0000FF"/>
                </w:rPr>
                <w:t>N 342</w:t>
              </w:r>
            </w:hyperlink>
            <w:r>
              <w:rPr>
                <w:color w:val="392C69"/>
              </w:rPr>
              <w:t>,</w:t>
            </w:r>
          </w:p>
          <w:p w:rsidR="00912D92" w:rsidRDefault="00912D92">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912D92" w:rsidRDefault="00912D92">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912D92" w:rsidRDefault="00912D92">
            <w:pPr>
              <w:pStyle w:val="ConsPlusNormal"/>
              <w:jc w:val="center"/>
            </w:pPr>
            <w:r>
              <w:rPr>
                <w:color w:val="392C69"/>
              </w:rPr>
              <w:t xml:space="preserve">от 30.01.2018 </w:t>
            </w:r>
            <w:hyperlink r:id="rId12" w:history="1">
              <w:r>
                <w:rPr>
                  <w:color w:val="0000FF"/>
                </w:rPr>
                <w:t>N 82</w:t>
              </w:r>
            </w:hyperlink>
            <w:r>
              <w:rPr>
                <w:color w:val="392C69"/>
              </w:rPr>
              <w:t xml:space="preserve">, от 12.04.2018 </w:t>
            </w:r>
            <w:hyperlink r:id="rId13" w:history="1">
              <w:r>
                <w:rPr>
                  <w:color w:val="0000FF"/>
                </w:rPr>
                <w:t>N 448</w:t>
              </w:r>
            </w:hyperlink>
            <w:r>
              <w:rPr>
                <w:color w:val="392C69"/>
              </w:rPr>
              <w:t xml:space="preserve">, от 21.12.2018 </w:t>
            </w:r>
            <w:hyperlink r:id="rId14" w:history="1">
              <w:r>
                <w:rPr>
                  <w:color w:val="0000FF"/>
                </w:rPr>
                <w:t>N 1622</w:t>
              </w:r>
            </w:hyperlink>
            <w:r>
              <w:rPr>
                <w:color w:val="392C69"/>
              </w:rPr>
              <w:t>,</w:t>
            </w:r>
          </w:p>
          <w:p w:rsidR="00912D92" w:rsidRDefault="00912D92">
            <w:pPr>
              <w:pStyle w:val="ConsPlusNormal"/>
              <w:jc w:val="center"/>
            </w:pPr>
            <w:r>
              <w:rPr>
                <w:color w:val="392C69"/>
              </w:rPr>
              <w:t xml:space="preserve">от 21.02.2019 </w:t>
            </w:r>
            <w:hyperlink r:id="rId15" w:history="1">
              <w:r>
                <w:rPr>
                  <w:color w:val="0000FF"/>
                </w:rPr>
                <w:t>N 179</w:t>
              </w:r>
            </w:hyperlink>
            <w:r>
              <w:rPr>
                <w:color w:val="392C69"/>
              </w:rPr>
              <w:t>)</w:t>
            </w:r>
          </w:p>
        </w:tc>
      </w:tr>
    </w:tbl>
    <w:p w:rsidR="00912D92" w:rsidRDefault="00912D92">
      <w:pPr>
        <w:pStyle w:val="ConsPlusNormal"/>
        <w:jc w:val="center"/>
      </w:pPr>
    </w:p>
    <w:p w:rsidR="00912D92" w:rsidRDefault="00912D92">
      <w:pPr>
        <w:pStyle w:val="ConsPlusNormal"/>
        <w:ind w:firstLine="540"/>
        <w:jc w:val="both"/>
      </w:pPr>
      <w:r>
        <w:t>Правительство Российской Федерации постановляет:</w:t>
      </w:r>
    </w:p>
    <w:p w:rsidR="00912D92" w:rsidRDefault="00912D92">
      <w:pPr>
        <w:pStyle w:val="ConsPlusNormal"/>
        <w:spacing w:before="220"/>
        <w:ind w:firstLine="540"/>
        <w:jc w:val="both"/>
      </w:pPr>
      <w:bookmarkStart w:id="0" w:name="P19"/>
      <w:bookmarkEnd w:id="0"/>
      <w:r>
        <w:t>1. Утвердить прилагаемые:</w:t>
      </w:r>
    </w:p>
    <w:p w:rsidR="00912D92" w:rsidRDefault="00912D92">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912D92" w:rsidRDefault="00912D92">
      <w:pPr>
        <w:pStyle w:val="ConsPlusNormal"/>
        <w:spacing w:before="220"/>
        <w:ind w:firstLine="540"/>
        <w:jc w:val="both"/>
      </w:pPr>
      <w:hyperlink w:anchor="P545" w:history="1">
        <w:r>
          <w:rPr>
            <w:color w:val="0000FF"/>
          </w:rPr>
          <w:t>изменения</w:t>
        </w:r>
      </w:hyperlink>
      <w:r>
        <w:t>, которые вносятся в некоторые акты Правительства Российской Федерации.</w:t>
      </w:r>
    </w:p>
    <w:p w:rsidR="00912D92" w:rsidRDefault="00912D92">
      <w:pPr>
        <w:pStyle w:val="ConsPlusNormal"/>
        <w:spacing w:before="220"/>
        <w:ind w:firstLine="540"/>
        <w:jc w:val="both"/>
      </w:pPr>
      <w:bookmarkStart w:id="1" w:name="P22"/>
      <w:bookmarkEnd w:id="1"/>
      <w:r>
        <w:t xml:space="preserve">2. Признать утратившими силу акты Правительства Российской Федерации по перечню согласно </w:t>
      </w:r>
      <w:hyperlink w:anchor="P650" w:history="1">
        <w:r>
          <w:rPr>
            <w:color w:val="0000FF"/>
          </w:rPr>
          <w:t>приложению</w:t>
        </w:r>
      </w:hyperlink>
      <w:r>
        <w:t>.</w:t>
      </w:r>
    </w:p>
    <w:p w:rsidR="00912D92" w:rsidRDefault="00912D92">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912D92" w:rsidRDefault="00912D92">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6"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912D92" w:rsidRDefault="00912D92">
      <w:pPr>
        <w:pStyle w:val="ConsPlusNormal"/>
        <w:spacing w:before="220"/>
        <w:ind w:firstLine="540"/>
        <w:jc w:val="both"/>
      </w:pPr>
      <w:bookmarkStart w:id="2" w:name="P25"/>
      <w:bookmarkEnd w:id="2"/>
      <w:r>
        <w:t xml:space="preserve">5. </w:t>
      </w:r>
      <w:hyperlink w:anchor="P19" w:history="1">
        <w:r>
          <w:rPr>
            <w:color w:val="0000FF"/>
          </w:rPr>
          <w:t>Пункты 1</w:t>
        </w:r>
      </w:hyperlink>
      <w:r>
        <w:t xml:space="preserve"> и </w:t>
      </w:r>
      <w:hyperlink w:anchor="P22" w:history="1">
        <w:r>
          <w:rPr>
            <w:color w:val="0000FF"/>
          </w:rPr>
          <w:t>2</w:t>
        </w:r>
      </w:hyperlink>
      <w:r>
        <w:t xml:space="preserve"> настоящего постановления вступают в силу с 1 марта 2014 г.</w:t>
      </w:r>
    </w:p>
    <w:p w:rsidR="00912D92" w:rsidRDefault="00912D92">
      <w:pPr>
        <w:pStyle w:val="ConsPlusNormal"/>
        <w:jc w:val="center"/>
      </w:pPr>
    </w:p>
    <w:p w:rsidR="00912D92" w:rsidRDefault="00912D92">
      <w:pPr>
        <w:pStyle w:val="ConsPlusNormal"/>
        <w:jc w:val="right"/>
      </w:pPr>
      <w:r>
        <w:t>Председатель Правительства</w:t>
      </w:r>
    </w:p>
    <w:p w:rsidR="00912D92" w:rsidRDefault="00912D92">
      <w:pPr>
        <w:pStyle w:val="ConsPlusNormal"/>
        <w:jc w:val="right"/>
      </w:pPr>
      <w:r>
        <w:t>Российской Федерации</w:t>
      </w:r>
    </w:p>
    <w:p w:rsidR="00912D92" w:rsidRDefault="00912D92">
      <w:pPr>
        <w:pStyle w:val="ConsPlusNormal"/>
        <w:jc w:val="right"/>
      </w:pPr>
      <w:r>
        <w:t>Д.МЕДВЕДЕВ</w:t>
      </w:r>
    </w:p>
    <w:p w:rsidR="00912D92" w:rsidRDefault="00912D92">
      <w:pPr>
        <w:pStyle w:val="ConsPlusNormal"/>
        <w:jc w:val="right"/>
      </w:pPr>
    </w:p>
    <w:p w:rsidR="00912D92" w:rsidRDefault="00912D92">
      <w:pPr>
        <w:pStyle w:val="ConsPlusNormal"/>
        <w:jc w:val="right"/>
      </w:pPr>
    </w:p>
    <w:p w:rsidR="00912D92" w:rsidRDefault="00912D92">
      <w:pPr>
        <w:pStyle w:val="ConsPlusNormal"/>
        <w:jc w:val="right"/>
      </w:pPr>
    </w:p>
    <w:p w:rsidR="00912D92" w:rsidRDefault="00912D92">
      <w:pPr>
        <w:pStyle w:val="ConsPlusNormal"/>
        <w:jc w:val="right"/>
      </w:pPr>
    </w:p>
    <w:p w:rsidR="00912D92" w:rsidRDefault="00912D92">
      <w:pPr>
        <w:pStyle w:val="ConsPlusNormal"/>
        <w:jc w:val="right"/>
      </w:pPr>
    </w:p>
    <w:p w:rsidR="00912D92" w:rsidRDefault="00912D92">
      <w:pPr>
        <w:pStyle w:val="ConsPlusNormal"/>
        <w:jc w:val="right"/>
        <w:outlineLvl w:val="0"/>
      </w:pPr>
      <w:r>
        <w:t>Утверждены</w:t>
      </w:r>
    </w:p>
    <w:p w:rsidR="00912D92" w:rsidRDefault="00912D92">
      <w:pPr>
        <w:pStyle w:val="ConsPlusNormal"/>
        <w:jc w:val="right"/>
      </w:pPr>
      <w:r>
        <w:lastRenderedPageBreak/>
        <w:t>постановлением Правительства</w:t>
      </w:r>
    </w:p>
    <w:p w:rsidR="00912D92" w:rsidRDefault="00912D92">
      <w:pPr>
        <w:pStyle w:val="ConsPlusNormal"/>
        <w:jc w:val="right"/>
      </w:pPr>
      <w:r>
        <w:t>Российской Федерации</w:t>
      </w:r>
    </w:p>
    <w:p w:rsidR="00912D92" w:rsidRDefault="00912D92">
      <w:pPr>
        <w:pStyle w:val="ConsPlusNormal"/>
        <w:jc w:val="right"/>
      </w:pPr>
      <w:r>
        <w:t>от 30 декабря 2013 г. N 1314</w:t>
      </w:r>
    </w:p>
    <w:p w:rsidR="00912D92" w:rsidRDefault="00912D92">
      <w:pPr>
        <w:pStyle w:val="ConsPlusNormal"/>
        <w:jc w:val="center"/>
      </w:pPr>
    </w:p>
    <w:p w:rsidR="00912D92" w:rsidRDefault="00912D92">
      <w:pPr>
        <w:pStyle w:val="ConsPlusTitle"/>
        <w:jc w:val="center"/>
      </w:pPr>
      <w:bookmarkStart w:id="3" w:name="P40"/>
      <w:bookmarkEnd w:id="3"/>
      <w:r>
        <w:t>ПРАВИЛА</w:t>
      </w:r>
    </w:p>
    <w:p w:rsidR="00912D92" w:rsidRDefault="00912D92">
      <w:pPr>
        <w:pStyle w:val="ConsPlusTitle"/>
        <w:jc w:val="center"/>
      </w:pPr>
      <w:r>
        <w:t>ПОДКЛЮЧЕНИЯ (ТЕХНОЛОГИЧЕСКОГО ПРИСОЕДИНЕНИЯ) ОБЪЕКТОВ</w:t>
      </w:r>
    </w:p>
    <w:p w:rsidR="00912D92" w:rsidRDefault="00912D92">
      <w:pPr>
        <w:pStyle w:val="ConsPlusTitle"/>
        <w:jc w:val="center"/>
      </w:pPr>
      <w:r>
        <w:t>КАПИТАЛЬНОГО СТРОИТЕЛЬСТВА К СЕТЯМ ГАЗОРАСПРЕДЕЛЕНИЯ</w:t>
      </w:r>
    </w:p>
    <w:p w:rsidR="00912D92" w:rsidRDefault="00912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2D92">
        <w:trPr>
          <w:jc w:val="center"/>
        </w:trPr>
        <w:tc>
          <w:tcPr>
            <w:tcW w:w="9294" w:type="dxa"/>
            <w:tcBorders>
              <w:top w:val="nil"/>
              <w:left w:val="single" w:sz="24" w:space="0" w:color="CED3F1"/>
              <w:bottom w:val="nil"/>
              <w:right w:val="single" w:sz="24" w:space="0" w:color="F4F3F8"/>
            </w:tcBorders>
            <w:shd w:val="clear" w:color="auto" w:fill="F4F3F8"/>
          </w:tcPr>
          <w:p w:rsidR="00912D92" w:rsidRDefault="00912D92">
            <w:pPr>
              <w:pStyle w:val="ConsPlusNormal"/>
              <w:jc w:val="center"/>
            </w:pPr>
            <w:r>
              <w:rPr>
                <w:color w:val="392C69"/>
              </w:rPr>
              <w:t>Список изменяющих документов</w:t>
            </w:r>
          </w:p>
          <w:p w:rsidR="00912D92" w:rsidRDefault="00912D92">
            <w:pPr>
              <w:pStyle w:val="ConsPlusNormal"/>
              <w:jc w:val="center"/>
            </w:pPr>
            <w:r>
              <w:rPr>
                <w:color w:val="392C69"/>
              </w:rPr>
              <w:t xml:space="preserve">(в ред. Постановлений Правительства РФ от 15.04.2014 </w:t>
            </w:r>
            <w:hyperlink r:id="rId17" w:history="1">
              <w:r>
                <w:rPr>
                  <w:color w:val="0000FF"/>
                </w:rPr>
                <w:t>N 342</w:t>
              </w:r>
            </w:hyperlink>
            <w:r>
              <w:rPr>
                <w:color w:val="392C69"/>
              </w:rPr>
              <w:t>,</w:t>
            </w:r>
          </w:p>
          <w:p w:rsidR="00912D92" w:rsidRDefault="00912D92">
            <w:pPr>
              <w:pStyle w:val="ConsPlusNormal"/>
              <w:jc w:val="center"/>
            </w:pPr>
            <w:r>
              <w:rPr>
                <w:color w:val="392C69"/>
              </w:rPr>
              <w:t xml:space="preserve">от 16.11.2016 </w:t>
            </w:r>
            <w:hyperlink r:id="rId18" w:history="1">
              <w:r>
                <w:rPr>
                  <w:color w:val="0000FF"/>
                </w:rPr>
                <w:t>N 1203</w:t>
              </w:r>
            </w:hyperlink>
            <w:r>
              <w:rPr>
                <w:color w:val="392C69"/>
              </w:rPr>
              <w:t xml:space="preserve">, от 15.06.2017 </w:t>
            </w:r>
            <w:hyperlink r:id="rId19" w:history="1">
              <w:r>
                <w:rPr>
                  <w:color w:val="0000FF"/>
                </w:rPr>
                <w:t>N 713</w:t>
              </w:r>
            </w:hyperlink>
            <w:r>
              <w:rPr>
                <w:color w:val="392C69"/>
              </w:rPr>
              <w:t xml:space="preserve">, от 19.06.2017 </w:t>
            </w:r>
            <w:hyperlink r:id="rId20" w:history="1">
              <w:r>
                <w:rPr>
                  <w:color w:val="0000FF"/>
                </w:rPr>
                <w:t>N 727</w:t>
              </w:r>
            </w:hyperlink>
            <w:r>
              <w:rPr>
                <w:color w:val="392C69"/>
              </w:rPr>
              <w:t>,</w:t>
            </w:r>
          </w:p>
          <w:p w:rsidR="00912D92" w:rsidRDefault="00912D92">
            <w:pPr>
              <w:pStyle w:val="ConsPlusNormal"/>
              <w:jc w:val="center"/>
            </w:pPr>
            <w:r>
              <w:rPr>
                <w:color w:val="392C69"/>
              </w:rPr>
              <w:t xml:space="preserve">от 02.08.2017 </w:t>
            </w:r>
            <w:hyperlink r:id="rId21" w:history="1">
              <w:r>
                <w:rPr>
                  <w:color w:val="0000FF"/>
                </w:rPr>
                <w:t>N 924</w:t>
              </w:r>
            </w:hyperlink>
            <w:r>
              <w:rPr>
                <w:color w:val="392C69"/>
              </w:rPr>
              <w:t xml:space="preserve">, от 25.08.2017 </w:t>
            </w:r>
            <w:hyperlink r:id="rId22" w:history="1">
              <w:r>
                <w:rPr>
                  <w:color w:val="0000FF"/>
                </w:rPr>
                <w:t>N 999</w:t>
              </w:r>
            </w:hyperlink>
            <w:r>
              <w:rPr>
                <w:color w:val="392C69"/>
              </w:rPr>
              <w:t xml:space="preserve">, от 30.01.2018 </w:t>
            </w:r>
            <w:hyperlink r:id="rId23" w:history="1">
              <w:r>
                <w:rPr>
                  <w:color w:val="0000FF"/>
                </w:rPr>
                <w:t>N 82</w:t>
              </w:r>
            </w:hyperlink>
            <w:r>
              <w:rPr>
                <w:color w:val="392C69"/>
              </w:rPr>
              <w:t>,</w:t>
            </w:r>
          </w:p>
          <w:p w:rsidR="00912D92" w:rsidRDefault="00912D92">
            <w:pPr>
              <w:pStyle w:val="ConsPlusNormal"/>
              <w:jc w:val="center"/>
            </w:pPr>
            <w:r>
              <w:rPr>
                <w:color w:val="392C69"/>
              </w:rPr>
              <w:t xml:space="preserve">от 12.04.2018 </w:t>
            </w:r>
            <w:hyperlink r:id="rId24" w:history="1">
              <w:r>
                <w:rPr>
                  <w:color w:val="0000FF"/>
                </w:rPr>
                <w:t>N 448</w:t>
              </w:r>
            </w:hyperlink>
            <w:r>
              <w:rPr>
                <w:color w:val="392C69"/>
              </w:rPr>
              <w:t xml:space="preserve">, от 21.12.2018 </w:t>
            </w:r>
            <w:hyperlink r:id="rId25" w:history="1">
              <w:r>
                <w:rPr>
                  <w:color w:val="0000FF"/>
                </w:rPr>
                <w:t>N 1622</w:t>
              </w:r>
            </w:hyperlink>
            <w:r>
              <w:rPr>
                <w:color w:val="392C69"/>
              </w:rPr>
              <w:t xml:space="preserve">, от 21.02.2019 </w:t>
            </w:r>
            <w:hyperlink r:id="rId26" w:history="1">
              <w:r>
                <w:rPr>
                  <w:color w:val="0000FF"/>
                </w:rPr>
                <w:t>N 179</w:t>
              </w:r>
            </w:hyperlink>
            <w:r>
              <w:rPr>
                <w:color w:val="392C69"/>
              </w:rPr>
              <w:t>)</w:t>
            </w:r>
          </w:p>
        </w:tc>
      </w:tr>
    </w:tbl>
    <w:p w:rsidR="00912D92" w:rsidRDefault="00912D92">
      <w:pPr>
        <w:pStyle w:val="ConsPlusNormal"/>
        <w:jc w:val="center"/>
      </w:pPr>
    </w:p>
    <w:p w:rsidR="00912D92" w:rsidRDefault="00912D92">
      <w:pPr>
        <w:pStyle w:val="ConsPlusTitle"/>
        <w:jc w:val="center"/>
        <w:outlineLvl w:val="1"/>
      </w:pPr>
      <w:r>
        <w:t>I. Общие положения</w:t>
      </w:r>
    </w:p>
    <w:p w:rsidR="00912D92" w:rsidRDefault="00912D92">
      <w:pPr>
        <w:pStyle w:val="ConsPlusNormal"/>
        <w:jc w:val="center"/>
      </w:pPr>
    </w:p>
    <w:p w:rsidR="00912D92" w:rsidRDefault="00912D92">
      <w:pPr>
        <w:pStyle w:val="ConsPlusNormal"/>
        <w:ind w:firstLine="540"/>
        <w:jc w:val="both"/>
      </w:pPr>
      <w:r>
        <w:t xml:space="preserve">1. Настоящие </w:t>
      </w:r>
      <w:hyperlink r:id="rId27"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912D92" w:rsidRDefault="00912D92">
      <w:pPr>
        <w:pStyle w:val="ConsPlusNormal"/>
        <w:spacing w:before="220"/>
        <w:ind w:firstLine="540"/>
        <w:jc w:val="both"/>
      </w:pPr>
      <w:r>
        <w:t>2. В настоящих Правилах используются следующие понятия:</w:t>
      </w:r>
    </w:p>
    <w:p w:rsidR="00912D92" w:rsidRDefault="00912D92">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912D92" w:rsidRDefault="00912D92">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912D92" w:rsidRDefault="00912D92">
      <w:pPr>
        <w:pStyle w:val="ConsPlusNormal"/>
        <w:jc w:val="both"/>
      </w:pPr>
      <w:r>
        <w:t xml:space="preserve">(в ред. </w:t>
      </w:r>
      <w:hyperlink r:id="rId28" w:history="1">
        <w:r>
          <w:rPr>
            <w:color w:val="0000FF"/>
          </w:rPr>
          <w:t>Постановления</w:t>
        </w:r>
      </w:hyperlink>
      <w:r>
        <w:t xml:space="preserve"> Правительства РФ от 19.06.2017 N 727)</w:t>
      </w:r>
    </w:p>
    <w:p w:rsidR="00912D92" w:rsidRDefault="00912D92">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
    <w:p w:rsidR="00912D92" w:rsidRDefault="00912D92">
      <w:pPr>
        <w:pStyle w:val="ConsPlusNormal"/>
        <w:jc w:val="both"/>
      </w:pPr>
      <w:r>
        <w:t xml:space="preserve">(абзац введен </w:t>
      </w:r>
      <w:hyperlink r:id="rId29" w:history="1">
        <w:r>
          <w:rPr>
            <w:color w:val="0000FF"/>
          </w:rPr>
          <w:t>Постановлением</w:t>
        </w:r>
      </w:hyperlink>
      <w:r>
        <w:t xml:space="preserve"> Правительства РФ от 30.01.2018 N 82; в ред. </w:t>
      </w:r>
      <w:hyperlink r:id="rId30" w:history="1">
        <w:r>
          <w:rPr>
            <w:color w:val="0000FF"/>
          </w:rPr>
          <w:t>Постановления</w:t>
        </w:r>
      </w:hyperlink>
      <w:r>
        <w:t xml:space="preserve"> Правительства РФ от 21.02.2019 N 179)</w:t>
      </w:r>
    </w:p>
    <w:p w:rsidR="00912D92" w:rsidRDefault="00912D92">
      <w:pPr>
        <w:pStyle w:val="ConsPlusNormal"/>
        <w:spacing w:before="220"/>
        <w:ind w:firstLine="540"/>
        <w:jc w:val="both"/>
      </w:pPr>
      <w:r>
        <w:t xml:space="preserve">"заявители второй категории" - заявители, максимальный часовой расход газа </w:t>
      </w:r>
      <w:r>
        <w:lastRenderedPageBreak/>
        <w:t>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912D92" w:rsidRDefault="00912D92">
      <w:pPr>
        <w:pStyle w:val="ConsPlusNormal"/>
        <w:jc w:val="both"/>
      </w:pPr>
      <w:r>
        <w:t xml:space="preserve">(абзац введен </w:t>
      </w:r>
      <w:hyperlink r:id="rId31" w:history="1">
        <w:r>
          <w:rPr>
            <w:color w:val="0000FF"/>
          </w:rPr>
          <w:t>Постановлением</w:t>
        </w:r>
      </w:hyperlink>
      <w:r>
        <w:t xml:space="preserve"> Правительства РФ от 30.01.2018 N 82)</w:t>
      </w:r>
    </w:p>
    <w:p w:rsidR="00912D92" w:rsidRDefault="00912D92">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912D92" w:rsidRDefault="00912D92">
      <w:pPr>
        <w:pStyle w:val="ConsPlusNormal"/>
        <w:jc w:val="both"/>
      </w:pPr>
      <w:r>
        <w:t xml:space="preserve">(абзац введен </w:t>
      </w:r>
      <w:hyperlink r:id="rId32" w:history="1">
        <w:r>
          <w:rPr>
            <w:color w:val="0000FF"/>
          </w:rPr>
          <w:t>Постановлением</w:t>
        </w:r>
      </w:hyperlink>
      <w:r>
        <w:t xml:space="preserve"> Правительства РФ от 30.01.2018 N 82)</w:t>
      </w:r>
    </w:p>
    <w:p w:rsidR="00912D92" w:rsidRDefault="00912D92">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9"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912D92" w:rsidRDefault="00912D92">
      <w:pPr>
        <w:pStyle w:val="ConsPlusNormal"/>
        <w:jc w:val="both"/>
      </w:pPr>
      <w:r>
        <w:t xml:space="preserve">(в ред. </w:t>
      </w:r>
      <w:hyperlink r:id="rId33"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912D92" w:rsidRDefault="00912D92">
      <w:pPr>
        <w:pStyle w:val="ConsPlusNormal"/>
        <w:jc w:val="both"/>
      </w:pPr>
      <w:r>
        <w:t xml:space="preserve">(абзац введен </w:t>
      </w:r>
      <w:hyperlink r:id="rId34" w:history="1">
        <w:r>
          <w:rPr>
            <w:color w:val="0000FF"/>
          </w:rPr>
          <w:t>Постановлением</w:t>
        </w:r>
      </w:hyperlink>
      <w:r>
        <w:t xml:space="preserve"> Правительства РФ от 16.11.2016 N 1203)</w:t>
      </w:r>
    </w:p>
    <w:p w:rsidR="00912D92" w:rsidRDefault="00912D92">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912D92" w:rsidRDefault="00912D92">
      <w:pPr>
        <w:pStyle w:val="ConsPlusNormal"/>
        <w:jc w:val="both"/>
      </w:pPr>
      <w:r>
        <w:t xml:space="preserve">(в ред. </w:t>
      </w:r>
      <w:hyperlink r:id="rId35" w:history="1">
        <w:r>
          <w:rPr>
            <w:color w:val="0000FF"/>
          </w:rPr>
          <w:t>Постановления</w:t>
        </w:r>
      </w:hyperlink>
      <w:r>
        <w:t xml:space="preserve"> Правительства РФ от 19.06.2017 N 727)</w:t>
      </w:r>
    </w:p>
    <w:p w:rsidR="00912D92" w:rsidRDefault="00912D92">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912D92" w:rsidRDefault="00912D92">
      <w:pPr>
        <w:pStyle w:val="ConsPlusNormal"/>
        <w:jc w:val="both"/>
      </w:pPr>
      <w:r>
        <w:t xml:space="preserve">(в ред. </w:t>
      </w:r>
      <w:hyperlink r:id="rId36"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w:t>
      </w:r>
      <w:r>
        <w:lastRenderedPageBreak/>
        <w:t>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912D92" w:rsidRDefault="00912D92">
      <w:pPr>
        <w:pStyle w:val="ConsPlusNormal"/>
        <w:jc w:val="both"/>
      </w:pPr>
      <w:r>
        <w:t xml:space="preserve">(в ред. </w:t>
      </w:r>
      <w:hyperlink r:id="rId37"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912D92" w:rsidRDefault="00912D92">
      <w:pPr>
        <w:pStyle w:val="ConsPlusNormal"/>
        <w:spacing w:before="220"/>
        <w:ind w:firstLine="540"/>
        <w:jc w:val="both"/>
      </w:pPr>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38" w:history="1">
        <w:r>
          <w:rPr>
            <w:color w:val="0000FF"/>
          </w:rPr>
          <w:t>типовым формам</w:t>
        </w:r>
      </w:hyperlink>
      <w:r>
        <w:t>,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912D92" w:rsidRDefault="00912D92">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912D92" w:rsidRDefault="00912D92">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39" w:history="1">
        <w:r>
          <w:rPr>
            <w:color w:val="0000FF"/>
          </w:rPr>
          <w:t>типовым формам</w:t>
        </w:r>
      </w:hyperlink>
      <w:r>
        <w:t>, утвержденным постановлением Правительства Российской Федерации от 15 июня 2017 г. N 713;</w:t>
      </w:r>
    </w:p>
    <w:p w:rsidR="00912D92" w:rsidRDefault="00912D92">
      <w:pPr>
        <w:pStyle w:val="ConsPlusNormal"/>
        <w:spacing w:before="220"/>
        <w:ind w:firstLine="540"/>
        <w:jc w:val="both"/>
      </w:pPr>
      <w:r>
        <w:t>г) выполнение заявителем и исполнителем технических условий;</w:t>
      </w:r>
    </w:p>
    <w:p w:rsidR="00912D92" w:rsidRDefault="00912D92">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912D92" w:rsidRDefault="00912D92">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40" w:history="1">
        <w:r>
          <w:rPr>
            <w:color w:val="0000FF"/>
          </w:rPr>
          <w:t>форме</w:t>
        </w:r>
      </w:hyperlink>
      <w:r>
        <w:t>, утвержденной постановлением Правительства Российской Федерации от 15 июня 2017 г. N 713.</w:t>
      </w:r>
    </w:p>
    <w:p w:rsidR="00912D92" w:rsidRDefault="00912D92">
      <w:pPr>
        <w:pStyle w:val="ConsPlusNormal"/>
        <w:jc w:val="both"/>
      </w:pPr>
      <w:r>
        <w:t xml:space="preserve">(п. 3 в ред. </w:t>
      </w:r>
      <w:hyperlink r:id="rId41"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4. Утратил силу. - </w:t>
      </w:r>
      <w:hyperlink r:id="rId42" w:history="1">
        <w:r>
          <w:rPr>
            <w:color w:val="0000FF"/>
          </w:rPr>
          <w:t>Постановление</w:t>
        </w:r>
      </w:hyperlink>
      <w:r>
        <w:t xml:space="preserve"> Правительства РФ от 30.01.2018 N 82.</w:t>
      </w:r>
    </w:p>
    <w:p w:rsidR="00912D92" w:rsidRDefault="00912D92">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912D92" w:rsidRDefault="00912D92">
      <w:pPr>
        <w:pStyle w:val="ConsPlusNormal"/>
        <w:ind w:firstLine="540"/>
        <w:jc w:val="both"/>
      </w:pPr>
    </w:p>
    <w:p w:rsidR="00912D92" w:rsidRDefault="00912D92">
      <w:pPr>
        <w:pStyle w:val="ConsPlusTitle"/>
        <w:jc w:val="center"/>
        <w:outlineLvl w:val="1"/>
      </w:pPr>
      <w:r>
        <w:t>II. Определение и предоставление технических условий</w:t>
      </w:r>
    </w:p>
    <w:p w:rsidR="00912D92" w:rsidRDefault="00912D92">
      <w:pPr>
        <w:pStyle w:val="ConsPlusNormal"/>
        <w:jc w:val="center"/>
      </w:pPr>
    </w:p>
    <w:p w:rsidR="00912D92" w:rsidRDefault="00912D92">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912D92" w:rsidRDefault="00912D92">
      <w:pPr>
        <w:pStyle w:val="ConsPlusNormal"/>
        <w:spacing w:before="220"/>
        <w:ind w:firstLine="540"/>
        <w:jc w:val="both"/>
      </w:pPr>
      <w:r>
        <w:t xml:space="preserve">Заявитель, не располагающий сведениями об организации, выдающей технические условия, </w:t>
      </w:r>
      <w:r>
        <w:lastRenderedPageBreak/>
        <w:t>обращается в орган местного самоуправления с запросом об организации, выдающей технические условия.</w:t>
      </w:r>
    </w:p>
    <w:p w:rsidR="00912D92" w:rsidRDefault="00912D92">
      <w:pPr>
        <w:pStyle w:val="ConsPlusNormal"/>
        <w:spacing w:before="22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 субъекта Российской Федерации (далее - программа газификации).</w:t>
      </w:r>
    </w:p>
    <w:p w:rsidR="00912D92" w:rsidRDefault="00912D92">
      <w:pPr>
        <w:pStyle w:val="ConsPlusNormal"/>
        <w:jc w:val="both"/>
      </w:pPr>
      <w:r>
        <w:t xml:space="preserve">(в ред. </w:t>
      </w:r>
      <w:hyperlink r:id="rId43" w:history="1">
        <w:r>
          <w:rPr>
            <w:color w:val="0000FF"/>
          </w:rPr>
          <w:t>Постановления</w:t>
        </w:r>
      </w:hyperlink>
      <w:r>
        <w:t xml:space="preserve"> Правительства РФ от 21.02.2019 N 179)</w:t>
      </w:r>
    </w:p>
    <w:p w:rsidR="00912D92" w:rsidRDefault="00912D92">
      <w:pPr>
        <w:pStyle w:val="ConsPlusNormal"/>
        <w:spacing w:before="220"/>
        <w:ind w:firstLine="540"/>
        <w:jc w:val="both"/>
      </w:pPr>
      <w:bookmarkStart w:id="4" w:name="P89"/>
      <w:bookmarkEnd w:id="4"/>
      <w:r>
        <w:t>7. Запрос о предоставлении технических условий должен содержать:</w:t>
      </w:r>
    </w:p>
    <w:p w:rsidR="00912D92" w:rsidRDefault="00912D92">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912D92" w:rsidRDefault="00912D92">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912D92" w:rsidRDefault="00912D92">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912D92" w:rsidRDefault="00912D92">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12D92" w:rsidRDefault="00912D92">
      <w:pPr>
        <w:pStyle w:val="ConsPlusNormal"/>
        <w:jc w:val="both"/>
      </w:pPr>
      <w:r>
        <w:t xml:space="preserve">(пп. "г" введен </w:t>
      </w:r>
      <w:hyperlink r:id="rId44" w:history="1">
        <w:r>
          <w:rPr>
            <w:color w:val="0000FF"/>
          </w:rPr>
          <w:t>Постановлением</w:t>
        </w:r>
      </w:hyperlink>
      <w:r>
        <w:t xml:space="preserve"> Правительства РФ от 19.06.2017 N 727)</w:t>
      </w:r>
    </w:p>
    <w:p w:rsidR="00912D92" w:rsidRDefault="00912D92">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12D92" w:rsidRDefault="00912D92">
      <w:pPr>
        <w:pStyle w:val="ConsPlusNormal"/>
        <w:jc w:val="both"/>
      </w:pPr>
      <w:r>
        <w:t xml:space="preserve">(пп. "д" введен </w:t>
      </w:r>
      <w:hyperlink r:id="rId45" w:history="1">
        <w:r>
          <w:rPr>
            <w:color w:val="0000FF"/>
          </w:rPr>
          <w:t>Постановлением</w:t>
        </w:r>
      </w:hyperlink>
      <w:r>
        <w:t xml:space="preserve"> Правительства РФ от 19.06.2017 N 727)</w:t>
      </w:r>
    </w:p>
    <w:p w:rsidR="00912D92" w:rsidRDefault="00912D92">
      <w:pPr>
        <w:pStyle w:val="ConsPlusNormal"/>
        <w:spacing w:before="220"/>
        <w:ind w:firstLine="540"/>
        <w:jc w:val="both"/>
      </w:pPr>
      <w:bookmarkStart w:id="5" w:name="P97"/>
      <w:bookmarkEnd w:id="5"/>
      <w:r>
        <w:t>8. К запросу о предоставлении технических условий прилагаются следующие документы:</w:t>
      </w:r>
    </w:p>
    <w:p w:rsidR="00912D92" w:rsidRDefault="00912D92">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912D92" w:rsidRDefault="00912D92">
      <w:pPr>
        <w:pStyle w:val="ConsPlusNormal"/>
        <w:jc w:val="both"/>
      </w:pPr>
      <w:r>
        <w:t xml:space="preserve">(в ред. Постановлений Правительства РФ от 19.06.2017 </w:t>
      </w:r>
      <w:hyperlink r:id="rId46" w:history="1">
        <w:r>
          <w:rPr>
            <w:color w:val="0000FF"/>
          </w:rPr>
          <w:t>N 727</w:t>
        </w:r>
      </w:hyperlink>
      <w:r>
        <w:t xml:space="preserve">, от 12.04.2018 </w:t>
      </w:r>
      <w:hyperlink r:id="rId47" w:history="1">
        <w:r>
          <w:rPr>
            <w:color w:val="0000FF"/>
          </w:rPr>
          <w:t>N 448</w:t>
        </w:r>
      </w:hyperlink>
      <w:r>
        <w:t>)</w:t>
      </w:r>
    </w:p>
    <w:p w:rsidR="00912D92" w:rsidRDefault="00912D92">
      <w:pPr>
        <w:pStyle w:val="ConsPlusNormal"/>
        <w:spacing w:before="220"/>
        <w:ind w:firstLine="540"/>
        <w:jc w:val="both"/>
      </w:pPr>
      <w:r>
        <w:t>б) ситуационный план;</w:t>
      </w:r>
    </w:p>
    <w:p w:rsidR="00912D92" w:rsidRDefault="00912D92">
      <w:pPr>
        <w:pStyle w:val="ConsPlusNormal"/>
        <w:jc w:val="both"/>
      </w:pPr>
      <w:r>
        <w:t xml:space="preserve">(пп. "б" в ред. </w:t>
      </w:r>
      <w:hyperlink r:id="rId48" w:history="1">
        <w:r>
          <w:rPr>
            <w:color w:val="0000FF"/>
          </w:rPr>
          <w:t>Постановления</w:t>
        </w:r>
      </w:hyperlink>
      <w:r>
        <w:t xml:space="preserve"> Правительства РФ от 16.11.2016 N 1203)</w:t>
      </w:r>
    </w:p>
    <w:p w:rsidR="00912D92" w:rsidRDefault="00912D92">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912D92" w:rsidRDefault="00912D92">
      <w:pPr>
        <w:pStyle w:val="ConsPlusNormal"/>
        <w:spacing w:before="220"/>
        <w:ind w:firstLine="540"/>
        <w:jc w:val="both"/>
      </w:pPr>
      <w:r>
        <w:lastRenderedPageBreak/>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912D92" w:rsidRDefault="00912D92">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912D92" w:rsidRDefault="00912D92">
      <w:pPr>
        <w:pStyle w:val="ConsPlusNormal"/>
        <w:jc w:val="both"/>
      </w:pPr>
      <w:r>
        <w:t xml:space="preserve">(пп. "д" введен </w:t>
      </w:r>
      <w:hyperlink r:id="rId49" w:history="1">
        <w:r>
          <w:rPr>
            <w:color w:val="0000FF"/>
          </w:rPr>
          <w:t>Постановлением</w:t>
        </w:r>
      </w:hyperlink>
      <w:r>
        <w:t xml:space="preserve"> Правительства РФ от 16.11.2016 N 1203)</w:t>
      </w:r>
    </w:p>
    <w:p w:rsidR="00912D92" w:rsidRDefault="00912D92">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9" w:history="1">
        <w:r>
          <w:rPr>
            <w:color w:val="0000FF"/>
          </w:rPr>
          <w:t>пунктом 34</w:t>
        </w:r>
      </w:hyperlink>
      <w:r>
        <w:t xml:space="preserve"> настоящих Правил;</w:t>
      </w:r>
    </w:p>
    <w:p w:rsidR="00912D92" w:rsidRDefault="00912D92">
      <w:pPr>
        <w:pStyle w:val="ConsPlusNormal"/>
        <w:jc w:val="both"/>
      </w:pPr>
      <w:r>
        <w:t xml:space="preserve">(пп. "е" введен </w:t>
      </w:r>
      <w:hyperlink r:id="rId50" w:history="1">
        <w:r>
          <w:rPr>
            <w:color w:val="0000FF"/>
          </w:rPr>
          <w:t>Постановлением</w:t>
        </w:r>
      </w:hyperlink>
      <w:r>
        <w:t xml:space="preserve"> Правительства РФ от 16.11.2016 N 1203)</w:t>
      </w:r>
    </w:p>
    <w:p w:rsidR="00912D92" w:rsidRDefault="00912D92">
      <w:pPr>
        <w:pStyle w:val="ConsPlusNormal"/>
        <w:spacing w:before="220"/>
        <w:ind w:firstLine="540"/>
        <w:jc w:val="both"/>
      </w:pPr>
      <w:r>
        <w:t xml:space="preserve">ж) документы, предусмотренные </w:t>
      </w:r>
      <w:hyperlink w:anchor="P196"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912D92" w:rsidRDefault="00912D92">
      <w:pPr>
        <w:pStyle w:val="ConsPlusNormal"/>
        <w:jc w:val="both"/>
      </w:pPr>
      <w:r>
        <w:t xml:space="preserve">(пп. "ж" введен </w:t>
      </w:r>
      <w:hyperlink r:id="rId51" w:history="1">
        <w:r>
          <w:rPr>
            <w:color w:val="0000FF"/>
          </w:rPr>
          <w:t>Постановлением</w:t>
        </w:r>
      </w:hyperlink>
      <w:r>
        <w:t xml:space="preserve"> Правительства РФ от 16.11.2016 N 1203; в ред. </w:t>
      </w:r>
      <w:hyperlink r:id="rId52"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з) утратил силу с 1 января 2019 года. - </w:t>
      </w:r>
      <w:hyperlink r:id="rId53" w:history="1">
        <w:r>
          <w:rPr>
            <w:color w:val="0000FF"/>
          </w:rPr>
          <w:t>Постановление</w:t>
        </w:r>
      </w:hyperlink>
      <w:r>
        <w:t xml:space="preserve"> Правительства РФ от 21.12.2018 N 1622;</w:t>
      </w:r>
    </w:p>
    <w:p w:rsidR="00912D92" w:rsidRDefault="00912D92">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12D92" w:rsidRDefault="00912D92">
      <w:pPr>
        <w:pStyle w:val="ConsPlusNormal"/>
        <w:jc w:val="both"/>
      </w:pPr>
      <w:r>
        <w:t xml:space="preserve">(пп. "и" введен </w:t>
      </w:r>
      <w:hyperlink r:id="rId54" w:history="1">
        <w:r>
          <w:rPr>
            <w:color w:val="0000FF"/>
          </w:rPr>
          <w:t>Постановлением</w:t>
        </w:r>
      </w:hyperlink>
      <w:r>
        <w:t xml:space="preserve"> Правительства РФ от 19.06.2017 N 727)</w:t>
      </w:r>
    </w:p>
    <w:p w:rsidR="00912D92" w:rsidRDefault="00912D92">
      <w:pPr>
        <w:pStyle w:val="ConsPlusNormal"/>
        <w:spacing w:before="220"/>
        <w:ind w:firstLine="540"/>
        <w:jc w:val="both"/>
      </w:pPr>
      <w:bookmarkStart w:id="6" w:name="P113"/>
      <w:bookmarkEnd w:id="6"/>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912D92" w:rsidRDefault="00912D92">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912D92" w:rsidRDefault="00912D92">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912D92" w:rsidRDefault="00912D92">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912D92" w:rsidRDefault="00912D92">
      <w:pPr>
        <w:pStyle w:val="ConsPlusNormal"/>
        <w:spacing w:before="220"/>
        <w:ind w:firstLine="540"/>
        <w:jc w:val="both"/>
      </w:pPr>
      <w:bookmarkStart w:id="7" w:name="P117"/>
      <w:bookmarkEnd w:id="7"/>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912D92" w:rsidRDefault="00912D92">
      <w:pPr>
        <w:pStyle w:val="ConsPlusNormal"/>
        <w:spacing w:before="220"/>
        <w:ind w:firstLine="540"/>
        <w:jc w:val="both"/>
      </w:pPr>
      <w:r>
        <w:t xml:space="preserve">12. В случае предоставления заявителем сведений и документов, указанных в </w:t>
      </w:r>
      <w:hyperlink w:anchor="P89" w:history="1">
        <w:r>
          <w:rPr>
            <w:color w:val="0000FF"/>
          </w:rPr>
          <w:t>пунктах 7</w:t>
        </w:r>
      </w:hyperlink>
      <w:r>
        <w:t xml:space="preserve"> и </w:t>
      </w:r>
      <w:hyperlink w:anchor="P97" w:history="1">
        <w:r>
          <w:rPr>
            <w:color w:val="0000FF"/>
          </w:rPr>
          <w:t>8</w:t>
        </w:r>
      </w:hyperlink>
      <w:r>
        <w:t xml:space="preserve"> настоящих Правил, не в полном объеме, а также в случае поступления запроса о предоставлении </w:t>
      </w:r>
      <w:r>
        <w:lastRenderedPageBreak/>
        <w:t>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912D92" w:rsidRDefault="00912D92">
      <w:pPr>
        <w:pStyle w:val="ConsPlusNormal"/>
        <w:jc w:val="both"/>
      </w:pPr>
      <w:r>
        <w:t xml:space="preserve">(в ред. </w:t>
      </w:r>
      <w:hyperlink r:id="rId55"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9" w:history="1">
        <w:r>
          <w:rPr>
            <w:color w:val="0000FF"/>
          </w:rPr>
          <w:t>пунктах 7</w:t>
        </w:r>
      </w:hyperlink>
      <w:r>
        <w:t xml:space="preserve"> и </w:t>
      </w:r>
      <w:hyperlink w:anchor="P97" w:history="1">
        <w:r>
          <w:rPr>
            <w:color w:val="0000FF"/>
          </w:rPr>
          <w:t>8</w:t>
        </w:r>
      </w:hyperlink>
      <w:r>
        <w:t xml:space="preserve"> настоящих Правил, не допускается.</w:t>
      </w:r>
    </w:p>
    <w:p w:rsidR="00912D92" w:rsidRDefault="00912D92">
      <w:pPr>
        <w:pStyle w:val="ConsPlusNormal"/>
        <w:spacing w:before="220"/>
        <w:ind w:firstLine="540"/>
        <w:jc w:val="both"/>
      </w:pPr>
      <w:r>
        <w:t xml:space="preserve">13. При представлении заявителем сведений и документов, указанных в </w:t>
      </w:r>
      <w:hyperlink w:anchor="P89" w:history="1">
        <w:r>
          <w:rPr>
            <w:color w:val="0000FF"/>
          </w:rPr>
          <w:t>пунктах 7</w:t>
        </w:r>
      </w:hyperlink>
      <w:r>
        <w:t xml:space="preserve"> и </w:t>
      </w:r>
      <w:hyperlink w:anchor="P97"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912D92" w:rsidRDefault="00912D92">
      <w:pPr>
        <w:pStyle w:val="ConsPlusNormal"/>
        <w:jc w:val="both"/>
      </w:pPr>
      <w:r>
        <w:t xml:space="preserve">(в ред. </w:t>
      </w:r>
      <w:hyperlink r:id="rId56" w:history="1">
        <w:r>
          <w:rPr>
            <w:color w:val="0000FF"/>
          </w:rPr>
          <w:t>Постановления</w:t>
        </w:r>
      </w:hyperlink>
      <w:r>
        <w:t xml:space="preserve"> Правительства РФ от 16.11.2016 N 1203)</w:t>
      </w:r>
    </w:p>
    <w:p w:rsidR="00912D92" w:rsidRDefault="00912D92">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912D92" w:rsidRDefault="00912D92">
      <w:pPr>
        <w:pStyle w:val="ConsPlusNormal"/>
        <w:spacing w:before="220"/>
        <w:ind w:firstLine="540"/>
        <w:jc w:val="both"/>
      </w:pPr>
      <w:r>
        <w:t xml:space="preserve">Размер платы за технологическое присоединение определяется исходя из технических параметров подключения и в соответствии с </w:t>
      </w:r>
      <w:hyperlink r:id="rId57"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912D92" w:rsidRDefault="00912D92">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912D92" w:rsidRDefault="00912D92">
      <w:pPr>
        <w:pStyle w:val="ConsPlusNormal"/>
        <w:jc w:val="both"/>
      </w:pPr>
      <w:r>
        <w:t xml:space="preserve">(п. 13(1) введен </w:t>
      </w:r>
      <w:hyperlink r:id="rId58" w:history="1">
        <w:r>
          <w:rPr>
            <w:color w:val="0000FF"/>
          </w:rPr>
          <w:t>Постановлением</w:t>
        </w:r>
      </w:hyperlink>
      <w:r>
        <w:t xml:space="preserve"> Правительства РФ от 30.01.2018 N 82)</w:t>
      </w:r>
    </w:p>
    <w:p w:rsidR="00912D92" w:rsidRDefault="00912D92">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912D92" w:rsidRDefault="00912D92">
      <w:pPr>
        <w:pStyle w:val="ConsPlusNormal"/>
        <w:jc w:val="both"/>
      </w:pPr>
      <w:r>
        <w:t xml:space="preserve">(в ред. Постановлений Правительства РФ от 16.11.2016 </w:t>
      </w:r>
      <w:hyperlink r:id="rId59" w:history="1">
        <w:r>
          <w:rPr>
            <w:color w:val="0000FF"/>
          </w:rPr>
          <w:t>N 1203</w:t>
        </w:r>
      </w:hyperlink>
      <w:r>
        <w:t xml:space="preserve">, от 30.01.2018 </w:t>
      </w:r>
      <w:hyperlink r:id="rId60" w:history="1">
        <w:r>
          <w:rPr>
            <w:color w:val="0000FF"/>
          </w:rPr>
          <w:t>N 82</w:t>
        </w:r>
      </w:hyperlink>
      <w:r>
        <w:t>)</w:t>
      </w:r>
    </w:p>
    <w:p w:rsidR="00912D92" w:rsidRDefault="00912D92">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912D92" w:rsidRDefault="00912D92">
      <w:pPr>
        <w:pStyle w:val="ConsPlusNormal"/>
        <w:spacing w:before="220"/>
        <w:ind w:firstLine="540"/>
        <w:jc w:val="both"/>
      </w:pPr>
      <w:r>
        <w:lastRenderedPageBreak/>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912D92" w:rsidRDefault="00912D92">
      <w:pPr>
        <w:pStyle w:val="ConsPlusNormal"/>
        <w:jc w:val="both"/>
      </w:pPr>
      <w:r>
        <w:t xml:space="preserve">(абзац введен </w:t>
      </w:r>
      <w:hyperlink r:id="rId61" w:history="1">
        <w:r>
          <w:rPr>
            <w:color w:val="0000FF"/>
          </w:rPr>
          <w:t>Постановлением</w:t>
        </w:r>
      </w:hyperlink>
      <w:r>
        <w:t xml:space="preserve"> Правительства РФ от 16.11.2016 N 1203; в ред. </w:t>
      </w:r>
      <w:hyperlink r:id="rId62" w:history="1">
        <w:r>
          <w:rPr>
            <w:color w:val="0000FF"/>
          </w:rPr>
          <w:t>Постановления</w:t>
        </w:r>
      </w:hyperlink>
      <w:r>
        <w:t xml:space="preserve"> Правительства РФ от 21.02.2019 N 179)</w:t>
      </w:r>
    </w:p>
    <w:p w:rsidR="00912D92" w:rsidRDefault="00912D92">
      <w:pPr>
        <w:pStyle w:val="ConsPlusNormal"/>
        <w:spacing w:before="220"/>
        <w:ind w:firstLine="540"/>
        <w:jc w:val="both"/>
      </w:pPr>
      <w:bookmarkStart w:id="8" w:name="P132"/>
      <w:bookmarkEnd w:id="8"/>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912D92" w:rsidRDefault="00912D92">
      <w:pPr>
        <w:pStyle w:val="ConsPlusNormal"/>
        <w:jc w:val="both"/>
      </w:pPr>
      <w:r>
        <w:t xml:space="preserve">(в ред. </w:t>
      </w:r>
      <w:hyperlink r:id="rId63" w:history="1">
        <w:r>
          <w:rPr>
            <w:color w:val="0000FF"/>
          </w:rPr>
          <w:t>Постановления</w:t>
        </w:r>
      </w:hyperlink>
      <w:r>
        <w:t xml:space="preserve"> Правительства РФ от 21.02.2019 N 179)</w:t>
      </w:r>
    </w:p>
    <w:p w:rsidR="00912D92" w:rsidRDefault="00912D92">
      <w:pPr>
        <w:pStyle w:val="ConsPlusNormal"/>
        <w:spacing w:before="220"/>
        <w:ind w:firstLine="540"/>
        <w:jc w:val="both"/>
      </w:pPr>
      <w:r>
        <w:t>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912D92" w:rsidRDefault="00912D92">
      <w:pPr>
        <w:pStyle w:val="ConsPlusNormal"/>
        <w:jc w:val="both"/>
      </w:pPr>
      <w:r>
        <w:t xml:space="preserve">(в ред. </w:t>
      </w:r>
      <w:hyperlink r:id="rId64" w:history="1">
        <w:r>
          <w:rPr>
            <w:color w:val="0000FF"/>
          </w:rPr>
          <w:t>Постановления</w:t>
        </w:r>
      </w:hyperlink>
      <w:r>
        <w:t xml:space="preserve"> Правительства РФ от 21.02.2019 N 179)</w:t>
      </w:r>
    </w:p>
    <w:p w:rsidR="00912D92" w:rsidRDefault="00912D92">
      <w:pPr>
        <w:pStyle w:val="ConsPlusNormal"/>
        <w:spacing w:before="220"/>
        <w:ind w:firstLine="540"/>
        <w:jc w:val="both"/>
      </w:pPr>
      <w:bookmarkStart w:id="9" w:name="P136"/>
      <w:bookmarkEnd w:id="9"/>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912D92" w:rsidRDefault="00912D92">
      <w:pPr>
        <w:pStyle w:val="ConsPlusNormal"/>
        <w:jc w:val="both"/>
      </w:pPr>
      <w:r>
        <w:t xml:space="preserve">(в ред. Постановлений Правительства РФ от 30.01.2018 </w:t>
      </w:r>
      <w:hyperlink r:id="rId65" w:history="1">
        <w:r>
          <w:rPr>
            <w:color w:val="0000FF"/>
          </w:rPr>
          <w:t>N 82</w:t>
        </w:r>
      </w:hyperlink>
      <w:r>
        <w:t xml:space="preserve">, от 21.02.2019 </w:t>
      </w:r>
      <w:hyperlink r:id="rId66" w:history="1">
        <w:r>
          <w:rPr>
            <w:color w:val="0000FF"/>
          </w:rPr>
          <w:t>N 179</w:t>
        </w:r>
      </w:hyperlink>
      <w:r>
        <w:t>)</w:t>
      </w:r>
    </w:p>
    <w:p w:rsidR="00912D92" w:rsidRDefault="00912D92">
      <w:pPr>
        <w:pStyle w:val="ConsPlusNormal"/>
        <w:spacing w:before="220"/>
        <w:ind w:firstLine="540"/>
        <w:jc w:val="both"/>
      </w:pPr>
      <w:r>
        <w:t xml:space="preserve">19. Утратил силу. - </w:t>
      </w:r>
      <w:hyperlink r:id="rId67" w:history="1">
        <w:r>
          <w:rPr>
            <w:color w:val="0000FF"/>
          </w:rPr>
          <w:t>Постановление</w:t>
        </w:r>
      </w:hyperlink>
      <w:r>
        <w:t xml:space="preserve"> Правительства РФ от 30.01.2018 N 82.</w:t>
      </w:r>
    </w:p>
    <w:p w:rsidR="00912D92" w:rsidRDefault="00912D92">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2" w:history="1">
        <w:r>
          <w:rPr>
            <w:color w:val="0000FF"/>
          </w:rPr>
          <w:t>пунктах 16</w:t>
        </w:r>
      </w:hyperlink>
      <w:r>
        <w:t xml:space="preserve"> - </w:t>
      </w:r>
      <w:hyperlink w:anchor="P136" w:history="1">
        <w:r>
          <w:rPr>
            <w:color w:val="0000FF"/>
          </w:rPr>
          <w:t>18</w:t>
        </w:r>
      </w:hyperlink>
      <w:r>
        <w:t xml:space="preserve"> и </w:t>
      </w:r>
      <w:hyperlink w:anchor="P313" w:history="1">
        <w:r>
          <w:rPr>
            <w:color w:val="0000FF"/>
          </w:rPr>
          <w:t>74(3)</w:t>
        </w:r>
      </w:hyperlink>
      <w:r>
        <w:t xml:space="preserve"> - </w:t>
      </w:r>
      <w:hyperlink w:anchor="P317" w:history="1">
        <w:r>
          <w:rPr>
            <w:color w:val="0000FF"/>
          </w:rPr>
          <w:t>74(5)</w:t>
        </w:r>
      </w:hyperlink>
      <w: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912D92" w:rsidRDefault="00912D92">
      <w:pPr>
        <w:pStyle w:val="ConsPlusNormal"/>
        <w:jc w:val="both"/>
      </w:pPr>
      <w:r>
        <w:t xml:space="preserve">(в ред. Постановлений Правительства РФ от 16.11.2016 </w:t>
      </w:r>
      <w:hyperlink r:id="rId68" w:history="1">
        <w:r>
          <w:rPr>
            <w:color w:val="0000FF"/>
          </w:rPr>
          <w:t>N 1203</w:t>
        </w:r>
      </w:hyperlink>
      <w:r>
        <w:t xml:space="preserve">, от 30.01.2018 </w:t>
      </w:r>
      <w:hyperlink r:id="rId69" w:history="1">
        <w:r>
          <w:rPr>
            <w:color w:val="0000FF"/>
          </w:rPr>
          <w:t>N 82</w:t>
        </w:r>
      </w:hyperlink>
      <w:r>
        <w:t xml:space="preserve">, от 21.02.2019 </w:t>
      </w:r>
      <w:hyperlink r:id="rId70" w:history="1">
        <w:r>
          <w:rPr>
            <w:color w:val="0000FF"/>
          </w:rPr>
          <w:t>N 179</w:t>
        </w:r>
      </w:hyperlink>
      <w:r>
        <w:t>)</w:t>
      </w:r>
    </w:p>
    <w:p w:rsidR="00912D92" w:rsidRDefault="00912D92">
      <w:pPr>
        <w:pStyle w:val="ConsPlusNormal"/>
        <w:spacing w:before="220"/>
        <w:ind w:firstLine="540"/>
        <w:jc w:val="both"/>
      </w:pPr>
      <w:r>
        <w:t xml:space="preserve">21. В случае если планируется включение в состав программы газификации мероприятий, </w:t>
      </w:r>
      <w:r>
        <w:lastRenderedPageBreak/>
        <w:t>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912D92" w:rsidRDefault="00912D92">
      <w:pPr>
        <w:pStyle w:val="ConsPlusNormal"/>
        <w:jc w:val="both"/>
      </w:pPr>
      <w:r>
        <w:t xml:space="preserve">(в ред. Постановлений Правительства РФ от 30.01.2018 </w:t>
      </w:r>
      <w:hyperlink r:id="rId71" w:history="1">
        <w:r>
          <w:rPr>
            <w:color w:val="0000FF"/>
          </w:rPr>
          <w:t>N 82</w:t>
        </w:r>
      </w:hyperlink>
      <w:r>
        <w:t xml:space="preserve">, от 21.02.2019 </w:t>
      </w:r>
      <w:hyperlink r:id="rId72" w:history="1">
        <w:r>
          <w:rPr>
            <w:color w:val="0000FF"/>
          </w:rPr>
          <w:t>N 179</w:t>
        </w:r>
      </w:hyperlink>
      <w:r>
        <w:t>)</w:t>
      </w:r>
    </w:p>
    <w:p w:rsidR="00912D92" w:rsidRDefault="00912D92">
      <w:pPr>
        <w:pStyle w:val="ConsPlusNormal"/>
        <w:spacing w:before="220"/>
        <w:ind w:firstLine="540"/>
        <w:jc w:val="both"/>
      </w:pPr>
      <w:r>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rsidR="00912D92" w:rsidRDefault="00912D92">
      <w:pPr>
        <w:pStyle w:val="ConsPlusNormal"/>
        <w:jc w:val="both"/>
      </w:pPr>
      <w:r>
        <w:t xml:space="preserve">(в ред. Постановлений Правительства РФ от 16.11.2016 </w:t>
      </w:r>
      <w:hyperlink r:id="rId73" w:history="1">
        <w:r>
          <w:rPr>
            <w:color w:val="0000FF"/>
          </w:rPr>
          <w:t>N 1203</w:t>
        </w:r>
      </w:hyperlink>
      <w:r>
        <w:t xml:space="preserve">, от 30.01.2018 </w:t>
      </w:r>
      <w:hyperlink r:id="rId74" w:history="1">
        <w:r>
          <w:rPr>
            <w:color w:val="0000FF"/>
          </w:rPr>
          <w:t>N 82</w:t>
        </w:r>
      </w:hyperlink>
      <w:r>
        <w:t xml:space="preserve">, от 21.02.2019 </w:t>
      </w:r>
      <w:hyperlink r:id="rId75" w:history="1">
        <w:r>
          <w:rPr>
            <w:color w:val="0000FF"/>
          </w:rPr>
          <w:t>N 179</w:t>
        </w:r>
      </w:hyperlink>
      <w:r>
        <w:t>)</w:t>
      </w:r>
    </w:p>
    <w:p w:rsidR="00912D92" w:rsidRDefault="00912D92">
      <w:pPr>
        <w:pStyle w:val="ConsPlusNormal"/>
        <w:spacing w:before="220"/>
        <w:ind w:firstLine="540"/>
        <w:jc w:val="both"/>
      </w:pPr>
      <w:r>
        <w:t>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912D92" w:rsidRDefault="00912D92">
      <w:pPr>
        <w:pStyle w:val="ConsPlusNormal"/>
        <w:jc w:val="both"/>
      </w:pPr>
      <w:r>
        <w:t xml:space="preserve">(в ред. Постановлений Правительства РФ от 16.11.2016 </w:t>
      </w:r>
      <w:hyperlink r:id="rId76" w:history="1">
        <w:r>
          <w:rPr>
            <w:color w:val="0000FF"/>
          </w:rPr>
          <w:t>N 1203</w:t>
        </w:r>
      </w:hyperlink>
      <w:r>
        <w:t xml:space="preserve">, от 21.02.2019 </w:t>
      </w:r>
      <w:hyperlink r:id="rId77" w:history="1">
        <w:r>
          <w:rPr>
            <w:color w:val="0000FF"/>
          </w:rPr>
          <w:t>N 179</w:t>
        </w:r>
      </w:hyperlink>
      <w:r>
        <w:t>)</w:t>
      </w:r>
    </w:p>
    <w:p w:rsidR="00912D92" w:rsidRDefault="00912D92">
      <w:pPr>
        <w:pStyle w:val="ConsPlusNormal"/>
        <w:spacing w:before="220"/>
        <w:ind w:firstLine="540"/>
        <w:jc w:val="both"/>
      </w:pPr>
      <w:r>
        <w:t xml:space="preserve">24. Утратил силу. - </w:t>
      </w:r>
      <w:hyperlink r:id="rId78" w:history="1">
        <w:r>
          <w:rPr>
            <w:color w:val="0000FF"/>
          </w:rPr>
          <w:t>Постановление</w:t>
        </w:r>
      </w:hyperlink>
      <w:r>
        <w:t xml:space="preserve"> Правительства РФ от 30.01.2018 N 82.</w:t>
      </w:r>
    </w:p>
    <w:p w:rsidR="00912D92" w:rsidRDefault="00912D92">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912D92" w:rsidRDefault="00912D92">
      <w:pPr>
        <w:pStyle w:val="ConsPlusNormal"/>
        <w:jc w:val="both"/>
      </w:pPr>
      <w:r>
        <w:t xml:space="preserve">(п. 24(1) введен </w:t>
      </w:r>
      <w:hyperlink r:id="rId79" w:history="1">
        <w:r>
          <w:rPr>
            <w:color w:val="0000FF"/>
          </w:rPr>
          <w:t>Постановлением</w:t>
        </w:r>
      </w:hyperlink>
      <w:r>
        <w:t xml:space="preserve"> Правительства РФ от 16.11.2016 N 1203)</w:t>
      </w:r>
    </w:p>
    <w:p w:rsidR="00912D92" w:rsidRDefault="00912D92">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912D92" w:rsidRDefault="00912D92">
      <w:pPr>
        <w:pStyle w:val="ConsPlusNormal"/>
        <w:spacing w:before="220"/>
        <w:ind w:firstLine="540"/>
        <w:jc w:val="both"/>
      </w:pPr>
      <w:r>
        <w:t xml:space="preserve">26. Утратил силу. - </w:t>
      </w:r>
      <w:hyperlink r:id="rId80" w:history="1">
        <w:r>
          <w:rPr>
            <w:color w:val="0000FF"/>
          </w:rPr>
          <w:t>Постановление</w:t>
        </w:r>
      </w:hyperlink>
      <w:r>
        <w:t xml:space="preserve"> Правительства РФ от 30.01.2018 N 82.</w:t>
      </w:r>
    </w:p>
    <w:p w:rsidR="00912D92" w:rsidRDefault="00912D92">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912D92" w:rsidRDefault="00912D92">
      <w:pPr>
        <w:pStyle w:val="ConsPlusNormal"/>
        <w:spacing w:before="220"/>
        <w:ind w:firstLine="540"/>
        <w:jc w:val="both"/>
      </w:pPr>
      <w:r>
        <w:t>28. Технические условия должны содержать следующие данные:</w:t>
      </w:r>
    </w:p>
    <w:p w:rsidR="00912D92" w:rsidRDefault="00912D92">
      <w:pPr>
        <w:pStyle w:val="ConsPlusNormal"/>
        <w:spacing w:before="220"/>
        <w:ind w:firstLine="540"/>
        <w:jc w:val="both"/>
      </w:pPr>
      <w:r>
        <w:t>а) максимальная нагрузка (часовой расход газа);</w:t>
      </w:r>
    </w:p>
    <w:p w:rsidR="00912D92" w:rsidRDefault="00912D92">
      <w:pPr>
        <w:pStyle w:val="ConsPlusNormal"/>
        <w:spacing w:before="220"/>
        <w:ind w:firstLine="540"/>
        <w:jc w:val="both"/>
      </w:pPr>
      <w:r>
        <w:lastRenderedPageBreak/>
        <w:t>б) сроки подключения (технологического присоединения) объектов капитального строительства к газораспределительным сетям;</w:t>
      </w:r>
    </w:p>
    <w:p w:rsidR="00912D92" w:rsidRDefault="00912D92">
      <w:pPr>
        <w:pStyle w:val="ConsPlusNormal"/>
        <w:spacing w:before="220"/>
        <w:ind w:firstLine="540"/>
        <w:jc w:val="both"/>
      </w:pPr>
      <w:r>
        <w:t>в) срок действия технических условий;</w:t>
      </w:r>
    </w:p>
    <w:p w:rsidR="00912D92" w:rsidRDefault="00912D92">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12D92" w:rsidRDefault="00912D92">
      <w:pPr>
        <w:pStyle w:val="ConsPlusNormal"/>
        <w:jc w:val="both"/>
      </w:pPr>
      <w:r>
        <w:t xml:space="preserve">(пп. "г" введен </w:t>
      </w:r>
      <w:hyperlink r:id="rId81" w:history="1">
        <w:r>
          <w:rPr>
            <w:color w:val="0000FF"/>
          </w:rPr>
          <w:t>Постановлением</w:t>
        </w:r>
      </w:hyperlink>
      <w:r>
        <w:t xml:space="preserve"> Правительства РФ от 19.06.2017 N 727)</w:t>
      </w:r>
    </w:p>
    <w:p w:rsidR="00912D92" w:rsidRDefault="00912D92">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912D92" w:rsidRDefault="00912D92">
      <w:pPr>
        <w:pStyle w:val="ConsPlusNormal"/>
        <w:jc w:val="both"/>
      </w:pPr>
      <w:r>
        <w:t xml:space="preserve">(пп. "д" введен </w:t>
      </w:r>
      <w:hyperlink r:id="rId82" w:history="1">
        <w:r>
          <w:rPr>
            <w:color w:val="0000FF"/>
          </w:rPr>
          <w:t>Постановлением</w:t>
        </w:r>
      </w:hyperlink>
      <w:r>
        <w:t xml:space="preserve"> Правительства РФ от 19.06.2017 N 727)</w:t>
      </w:r>
    </w:p>
    <w:p w:rsidR="00912D92" w:rsidRDefault="00912D92">
      <w:pPr>
        <w:pStyle w:val="ConsPlusNormal"/>
        <w:spacing w:before="220"/>
        <w:ind w:firstLine="540"/>
        <w:jc w:val="both"/>
      </w:pPr>
      <w:bookmarkStart w:id="10" w:name="P161"/>
      <w:bookmarkEnd w:id="10"/>
      <w:r>
        <w:t>29. Срок действия технических условий, выдаваемых на основании запроса о предоставлении технических условий, составляет 70 рабочих дней.</w:t>
      </w:r>
    </w:p>
    <w:p w:rsidR="00912D92" w:rsidRDefault="00912D92">
      <w:pPr>
        <w:pStyle w:val="ConsPlusNormal"/>
        <w:jc w:val="both"/>
      </w:pPr>
      <w:r>
        <w:t xml:space="preserve">(п. 29 в ред. </w:t>
      </w:r>
      <w:hyperlink r:id="rId83"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30 - 31. Утратили силу. - </w:t>
      </w:r>
      <w:hyperlink r:id="rId84" w:history="1">
        <w:r>
          <w:rPr>
            <w:color w:val="0000FF"/>
          </w:rPr>
          <w:t>Постановление</w:t>
        </w:r>
      </w:hyperlink>
      <w:r>
        <w:t xml:space="preserve"> Правительства РФ от 30.01.2018 N 82.</w:t>
      </w:r>
    </w:p>
    <w:p w:rsidR="00912D92" w:rsidRDefault="00912D92">
      <w:pPr>
        <w:pStyle w:val="ConsPlusNormal"/>
        <w:spacing w:before="220"/>
        <w:ind w:firstLine="540"/>
        <w:jc w:val="both"/>
      </w:pPr>
      <w:r>
        <w:t>32. Исполнитель определяет технические условия:</w:t>
      </w:r>
    </w:p>
    <w:p w:rsidR="00912D92" w:rsidRDefault="00912D92">
      <w:pPr>
        <w:pStyle w:val="ConsPlusNormal"/>
        <w:spacing w:before="220"/>
        <w:ind w:firstLine="540"/>
        <w:jc w:val="both"/>
      </w:pPr>
      <w:r>
        <w:t>а) на основе анализа пропускной способности сети газораспределения;</w:t>
      </w:r>
    </w:p>
    <w:p w:rsidR="00912D92" w:rsidRDefault="00912D92">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912D92" w:rsidRDefault="00912D92">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912D92" w:rsidRDefault="00912D92">
      <w:pPr>
        <w:pStyle w:val="ConsPlusNormal"/>
        <w:spacing w:before="220"/>
        <w:ind w:firstLine="540"/>
        <w:jc w:val="both"/>
      </w:pPr>
      <w:r>
        <w:t xml:space="preserve">33. Утратил силу. - </w:t>
      </w:r>
      <w:hyperlink r:id="rId85" w:history="1">
        <w:r>
          <w:rPr>
            <w:color w:val="0000FF"/>
          </w:rPr>
          <w:t>Постановление</w:t>
        </w:r>
      </w:hyperlink>
      <w:r>
        <w:t xml:space="preserve"> Правительства РФ от 30.01.2018 N 82.</w:t>
      </w:r>
    </w:p>
    <w:p w:rsidR="00912D92" w:rsidRDefault="00912D92">
      <w:pPr>
        <w:pStyle w:val="ConsPlusNormal"/>
        <w:spacing w:before="220"/>
        <w:ind w:firstLine="540"/>
        <w:jc w:val="both"/>
      </w:pPr>
      <w:bookmarkStart w:id="11" w:name="P169"/>
      <w:bookmarkEnd w:id="11"/>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912D92" w:rsidRDefault="00912D92">
      <w:pPr>
        <w:pStyle w:val="ConsPlusNormal"/>
        <w:spacing w:before="220"/>
        <w:ind w:firstLine="540"/>
        <w:jc w:val="both"/>
      </w:pPr>
      <w:r>
        <w:t>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912D92" w:rsidRDefault="00912D92">
      <w:pPr>
        <w:pStyle w:val="ConsPlusNormal"/>
        <w:jc w:val="both"/>
      </w:pPr>
      <w:r>
        <w:lastRenderedPageBreak/>
        <w:t xml:space="preserve">(абзац введен </w:t>
      </w:r>
      <w:hyperlink r:id="rId86" w:history="1">
        <w:r>
          <w:rPr>
            <w:color w:val="0000FF"/>
          </w:rPr>
          <w:t>Постановлением</w:t>
        </w:r>
      </w:hyperlink>
      <w:r>
        <w:t xml:space="preserve"> Правительства РФ от 21.12.2018 N 1622)</w:t>
      </w:r>
    </w:p>
    <w:p w:rsidR="00912D92" w:rsidRDefault="00912D92">
      <w:pPr>
        <w:pStyle w:val="ConsPlusNormal"/>
        <w:jc w:val="both"/>
      </w:pPr>
      <w:r>
        <w:t xml:space="preserve">(п. 34 в ред. </w:t>
      </w:r>
      <w:hyperlink r:id="rId87"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912D92" w:rsidRDefault="00912D92">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912D92" w:rsidRDefault="00912D92">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912D92" w:rsidRDefault="00912D92">
      <w:pPr>
        <w:pStyle w:val="ConsPlusNormal"/>
        <w:jc w:val="both"/>
      </w:pPr>
      <w:r>
        <w:t xml:space="preserve">(п. 36 в ред. </w:t>
      </w:r>
      <w:hyperlink r:id="rId88"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37 - 38. Утратили силу. - </w:t>
      </w:r>
      <w:hyperlink r:id="rId89" w:history="1">
        <w:r>
          <w:rPr>
            <w:color w:val="0000FF"/>
          </w:rPr>
          <w:t>Постановление</w:t>
        </w:r>
      </w:hyperlink>
      <w:r>
        <w:t xml:space="preserve"> Правительства РФ от 30.01.2018 N 82.</w:t>
      </w:r>
    </w:p>
    <w:p w:rsidR="00912D92" w:rsidRDefault="00912D92">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912D92" w:rsidRDefault="00912D92">
      <w:pPr>
        <w:pStyle w:val="ConsPlusNormal"/>
        <w:jc w:val="center"/>
      </w:pPr>
    </w:p>
    <w:p w:rsidR="00912D92" w:rsidRDefault="00912D92">
      <w:pPr>
        <w:pStyle w:val="ConsPlusTitle"/>
        <w:jc w:val="center"/>
        <w:outlineLvl w:val="1"/>
      </w:pPr>
      <w:r>
        <w:t>III. Особенности технологического присоединения объектов</w:t>
      </w:r>
    </w:p>
    <w:p w:rsidR="00912D92" w:rsidRDefault="00912D92">
      <w:pPr>
        <w:pStyle w:val="ConsPlusTitle"/>
        <w:jc w:val="center"/>
      </w:pPr>
      <w:r>
        <w:t>капитального строительства посредством уступки мощности</w:t>
      </w:r>
    </w:p>
    <w:p w:rsidR="00912D92" w:rsidRDefault="00912D92">
      <w:pPr>
        <w:pStyle w:val="ConsPlusNormal"/>
        <w:jc w:val="center"/>
      </w:pPr>
      <w:r>
        <w:t xml:space="preserve">(в ред. </w:t>
      </w:r>
      <w:hyperlink r:id="rId90" w:history="1">
        <w:r>
          <w:rPr>
            <w:color w:val="0000FF"/>
          </w:rPr>
          <w:t>Постановления</w:t>
        </w:r>
      </w:hyperlink>
      <w:r>
        <w:t xml:space="preserve"> Правительства РФ от 30.01.2018 N 82)</w:t>
      </w:r>
    </w:p>
    <w:p w:rsidR="00912D92" w:rsidRDefault="00912D92">
      <w:pPr>
        <w:pStyle w:val="ConsPlusNormal"/>
        <w:jc w:val="both"/>
      </w:pPr>
    </w:p>
    <w:p w:rsidR="00912D92" w:rsidRDefault="00912D92">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912D92" w:rsidRDefault="00912D92">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912D92" w:rsidRDefault="00912D92">
      <w:pPr>
        <w:pStyle w:val="ConsPlusNormal"/>
        <w:spacing w:before="220"/>
        <w:ind w:firstLine="540"/>
        <w:jc w:val="both"/>
      </w:pPr>
      <w:r>
        <w:t>42. Уступка мощности осуществляется при одновременном выполнении следующих условий:</w:t>
      </w:r>
    </w:p>
    <w:p w:rsidR="00912D92" w:rsidRDefault="00912D92">
      <w:pPr>
        <w:pStyle w:val="ConsPlusNormal"/>
        <w:spacing w:before="220"/>
        <w:ind w:firstLine="540"/>
        <w:jc w:val="both"/>
      </w:pPr>
      <w:r>
        <w:t>а) наличие технической возможности уступки мощности;</w:t>
      </w:r>
    </w:p>
    <w:p w:rsidR="00912D92" w:rsidRDefault="00912D92">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912D92" w:rsidRDefault="00912D92">
      <w:pPr>
        <w:pStyle w:val="ConsPlusNormal"/>
        <w:spacing w:before="220"/>
        <w:ind w:firstLine="540"/>
        <w:jc w:val="both"/>
      </w:pPr>
      <w:r>
        <w:lastRenderedPageBreak/>
        <w:t>в) получение технических условий сторонами соглашения об уступке.</w:t>
      </w:r>
    </w:p>
    <w:p w:rsidR="00912D92" w:rsidRDefault="00912D92">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912D92" w:rsidRDefault="00912D92">
      <w:pPr>
        <w:pStyle w:val="ConsPlusNormal"/>
        <w:spacing w:before="220"/>
        <w:ind w:firstLine="540"/>
        <w:jc w:val="both"/>
      </w:pPr>
      <w:bookmarkStart w:id="12" w:name="P191"/>
      <w:bookmarkEnd w:id="12"/>
      <w:r>
        <w:t>44. В запросе об определении наличия технической возможности уступки мощности указываются:</w:t>
      </w:r>
    </w:p>
    <w:p w:rsidR="00912D92" w:rsidRDefault="00912D92">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912D92" w:rsidRDefault="00912D92">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912D92" w:rsidRDefault="00912D92">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912D92" w:rsidRDefault="00912D92">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1" w:history="1">
        <w:r>
          <w:rPr>
            <w:color w:val="0000FF"/>
          </w:rPr>
          <w:t>пунктом 44</w:t>
        </w:r>
      </w:hyperlink>
      <w:r>
        <w:t xml:space="preserve"> настоящих Правил, либо содержит недостоверные сведения.</w:t>
      </w:r>
    </w:p>
    <w:p w:rsidR="00912D92" w:rsidRDefault="00912D92">
      <w:pPr>
        <w:pStyle w:val="ConsPlusNormal"/>
        <w:spacing w:before="220"/>
        <w:ind w:firstLine="540"/>
        <w:jc w:val="both"/>
      </w:pPr>
      <w:bookmarkStart w:id="13" w:name="P196"/>
      <w:bookmarkEnd w:id="13"/>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912D92" w:rsidRDefault="00912D92">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912D92" w:rsidRDefault="00912D92">
      <w:pPr>
        <w:pStyle w:val="ConsPlusNormal"/>
        <w:spacing w:before="220"/>
        <w:ind w:firstLine="540"/>
        <w:jc w:val="both"/>
      </w:pPr>
      <w:r>
        <w:t>К уведомлению об уступке мощности прилагаются:</w:t>
      </w:r>
    </w:p>
    <w:p w:rsidR="00912D92" w:rsidRDefault="00912D92">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912D92" w:rsidRDefault="00912D92">
      <w:pPr>
        <w:pStyle w:val="ConsPlusNormal"/>
        <w:spacing w:before="220"/>
        <w:ind w:firstLine="540"/>
        <w:jc w:val="both"/>
      </w:pPr>
      <w:r>
        <w:t>ситуационный план;</w:t>
      </w:r>
    </w:p>
    <w:p w:rsidR="00912D92" w:rsidRDefault="00912D92">
      <w:pPr>
        <w:pStyle w:val="ConsPlusNormal"/>
        <w:spacing w:before="220"/>
        <w:ind w:firstLine="540"/>
        <w:jc w:val="both"/>
      </w:pPr>
      <w:r>
        <w:t>расчет планируемого максимального часового расхода газа нового потребителя;</w:t>
      </w:r>
    </w:p>
    <w:p w:rsidR="00912D92" w:rsidRDefault="00912D92">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912D92" w:rsidRDefault="00912D92">
      <w:pPr>
        <w:pStyle w:val="ConsPlusNormal"/>
        <w:spacing w:before="220"/>
        <w:ind w:firstLine="540"/>
        <w:jc w:val="both"/>
      </w:pPr>
      <w:r>
        <w:t>копия технических условий, выданных потребителю (при наличии);</w:t>
      </w:r>
    </w:p>
    <w:p w:rsidR="00912D92" w:rsidRDefault="00912D92">
      <w:pPr>
        <w:pStyle w:val="ConsPlusNormal"/>
        <w:spacing w:before="220"/>
        <w:ind w:firstLine="540"/>
        <w:jc w:val="both"/>
      </w:pPr>
      <w:r>
        <w:lastRenderedPageBreak/>
        <w:t>копия акта о подключении (технологическом присоединении) объекта капитального строительства потребителя;</w:t>
      </w:r>
    </w:p>
    <w:p w:rsidR="00912D92" w:rsidRDefault="00912D92">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912D92" w:rsidRDefault="00912D92">
      <w:pPr>
        <w:pStyle w:val="ConsPlusNormal"/>
        <w:spacing w:before="220"/>
        <w:ind w:firstLine="540"/>
        <w:jc w:val="both"/>
      </w:pPr>
      <w:r>
        <w:t>заверенная сторонами соглашения копия заключенного соглашения об уступке мощности.</w:t>
      </w:r>
    </w:p>
    <w:p w:rsidR="00912D92" w:rsidRDefault="00912D92">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912D92" w:rsidRDefault="00912D92">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912D92" w:rsidRDefault="00912D92">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912D92" w:rsidRDefault="00912D92">
      <w:pPr>
        <w:pStyle w:val="ConsPlusNormal"/>
        <w:spacing w:before="220"/>
        <w:ind w:firstLine="540"/>
        <w:jc w:val="both"/>
      </w:pPr>
      <w:bookmarkStart w:id="14" w:name="P210"/>
      <w:bookmarkEnd w:id="14"/>
      <w:r>
        <w:t>48. В соглашении об уступке мощности предусматриваются следующие обязательства сторон:</w:t>
      </w:r>
    </w:p>
    <w:p w:rsidR="00912D92" w:rsidRDefault="00912D92">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912D92" w:rsidRDefault="00912D92">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912D92" w:rsidRDefault="00912D92">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7" w:history="1">
        <w:r>
          <w:rPr>
            <w:color w:val="0000FF"/>
          </w:rPr>
          <w:t>пунктом 51</w:t>
        </w:r>
      </w:hyperlink>
      <w:r>
        <w:t xml:space="preserve"> настоящих Правил, а новому потребителю - технические условия, предусмотренные </w:t>
      </w:r>
      <w:hyperlink w:anchor="P215" w:history="1">
        <w:r>
          <w:rPr>
            <w:color w:val="0000FF"/>
          </w:rPr>
          <w:t>пунктом 50</w:t>
        </w:r>
      </w:hyperlink>
      <w:r>
        <w:t xml:space="preserve"> настоящих Правил, и договор о подключении в срок, предусмотренный </w:t>
      </w:r>
      <w:hyperlink w:anchor="P299" w:history="1">
        <w:r>
          <w:rPr>
            <w:color w:val="0000FF"/>
          </w:rPr>
          <w:t>пунктом 74</w:t>
        </w:r>
      </w:hyperlink>
      <w:r>
        <w:t xml:space="preserve"> настоящих Правил.</w:t>
      </w:r>
    </w:p>
    <w:p w:rsidR="00912D92" w:rsidRDefault="00912D92">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10" w:history="1">
        <w:r>
          <w:rPr>
            <w:color w:val="0000FF"/>
          </w:rPr>
          <w:t>пункте 48</w:t>
        </w:r>
      </w:hyperlink>
      <w:r>
        <w:t xml:space="preserve"> настоящих Правил.</w:t>
      </w:r>
    </w:p>
    <w:p w:rsidR="00912D92" w:rsidRDefault="00912D92">
      <w:pPr>
        <w:pStyle w:val="ConsPlusNormal"/>
        <w:spacing w:before="220"/>
        <w:ind w:firstLine="540"/>
        <w:jc w:val="both"/>
      </w:pPr>
      <w:bookmarkStart w:id="15" w:name="P215"/>
      <w:bookmarkEnd w:id="15"/>
      <w:r>
        <w:t xml:space="preserve">50. Технические условия, выдаваемые исполнителем новому потребителю, должны содержать информацию, определенную </w:t>
      </w:r>
      <w:hyperlink w:anchor="P321" w:history="1">
        <w:r>
          <w:rPr>
            <w:color w:val="0000FF"/>
          </w:rPr>
          <w:t>пунктом 75</w:t>
        </w:r>
      </w:hyperlink>
      <w:r>
        <w:t xml:space="preserve"> настоящих Правил.</w:t>
      </w:r>
    </w:p>
    <w:p w:rsidR="00912D92" w:rsidRDefault="00912D92">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912D92" w:rsidRDefault="00912D92">
      <w:pPr>
        <w:pStyle w:val="ConsPlusNormal"/>
        <w:spacing w:before="220"/>
        <w:ind w:firstLine="540"/>
        <w:jc w:val="both"/>
      </w:pPr>
      <w:bookmarkStart w:id="16" w:name="P217"/>
      <w:bookmarkEnd w:id="16"/>
      <w:r>
        <w:t>51. Технические условия, выдаваемые исполнителем потребителю, должны содержать сведения:</w:t>
      </w:r>
    </w:p>
    <w:p w:rsidR="00912D92" w:rsidRDefault="00912D92">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912D92" w:rsidRDefault="00912D92">
      <w:pPr>
        <w:pStyle w:val="ConsPlusNormal"/>
        <w:spacing w:before="220"/>
        <w:ind w:firstLine="540"/>
        <w:jc w:val="both"/>
      </w:pPr>
      <w:r>
        <w:lastRenderedPageBreak/>
        <w:t>б) о мероприятиях по уступке максимальной мощности по точкам подключения;</w:t>
      </w:r>
    </w:p>
    <w:p w:rsidR="00912D92" w:rsidRDefault="00912D92">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912D92" w:rsidRDefault="00912D92">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7"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912D92" w:rsidRDefault="00912D92">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912D92" w:rsidRDefault="00912D92">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912D92" w:rsidRDefault="00912D92">
      <w:pPr>
        <w:pStyle w:val="ConsPlusNormal"/>
        <w:ind w:firstLine="540"/>
        <w:jc w:val="both"/>
      </w:pPr>
    </w:p>
    <w:p w:rsidR="00912D92" w:rsidRDefault="00912D92">
      <w:pPr>
        <w:pStyle w:val="ConsPlusTitle"/>
        <w:jc w:val="center"/>
        <w:outlineLvl w:val="1"/>
      </w:pPr>
      <w:r>
        <w:t>IV. Об особенностях информирования заявителя о размере</w:t>
      </w:r>
    </w:p>
    <w:p w:rsidR="00912D92" w:rsidRDefault="00912D92">
      <w:pPr>
        <w:pStyle w:val="ConsPlusTitle"/>
        <w:jc w:val="center"/>
      </w:pPr>
      <w:r>
        <w:t>платы за технологическое присоединение</w:t>
      </w:r>
    </w:p>
    <w:p w:rsidR="00912D92" w:rsidRDefault="00912D92">
      <w:pPr>
        <w:pStyle w:val="ConsPlusNormal"/>
        <w:jc w:val="center"/>
      </w:pPr>
    </w:p>
    <w:p w:rsidR="00912D92" w:rsidRDefault="00912D92">
      <w:pPr>
        <w:pStyle w:val="ConsPlusNormal"/>
        <w:ind w:firstLine="540"/>
        <w:jc w:val="both"/>
      </w:pPr>
      <w:r>
        <w:t xml:space="preserve">Утратил силу. - </w:t>
      </w:r>
      <w:hyperlink r:id="rId91" w:history="1">
        <w:r>
          <w:rPr>
            <w:color w:val="0000FF"/>
          </w:rPr>
          <w:t>Постановление</w:t>
        </w:r>
      </w:hyperlink>
      <w:r>
        <w:t xml:space="preserve"> Правительства РФ от 30.01.2018 N 82.</w:t>
      </w:r>
    </w:p>
    <w:p w:rsidR="00912D92" w:rsidRDefault="00912D92">
      <w:pPr>
        <w:pStyle w:val="ConsPlusNormal"/>
        <w:jc w:val="center"/>
      </w:pPr>
    </w:p>
    <w:p w:rsidR="00912D92" w:rsidRDefault="00912D92">
      <w:pPr>
        <w:pStyle w:val="ConsPlusTitle"/>
        <w:jc w:val="center"/>
        <w:outlineLvl w:val="1"/>
      </w:pPr>
      <w:r>
        <w:t>V. Об особенностях определения технической возможности</w:t>
      </w:r>
    </w:p>
    <w:p w:rsidR="00912D92" w:rsidRDefault="00912D92">
      <w:pPr>
        <w:pStyle w:val="ConsPlusTitle"/>
        <w:jc w:val="center"/>
      </w:pPr>
      <w:r>
        <w:t>подключения (технологического присоединения) заявителя</w:t>
      </w:r>
    </w:p>
    <w:p w:rsidR="00912D92" w:rsidRDefault="00912D92">
      <w:pPr>
        <w:pStyle w:val="ConsPlusTitle"/>
        <w:jc w:val="center"/>
      </w:pPr>
      <w:r>
        <w:t>с максимальным часовым расходом газа свыше 300 куб. метров</w:t>
      </w:r>
    </w:p>
    <w:p w:rsidR="00912D92" w:rsidRDefault="00912D92">
      <w:pPr>
        <w:pStyle w:val="ConsPlusNormal"/>
        <w:jc w:val="center"/>
      </w:pPr>
    </w:p>
    <w:p w:rsidR="00912D92" w:rsidRDefault="00912D92">
      <w:pPr>
        <w:pStyle w:val="ConsPlusNormal"/>
        <w:ind w:firstLine="540"/>
        <w:jc w:val="both"/>
      </w:pPr>
      <w:r>
        <w:t xml:space="preserve">Утратил силу с 1 апреля 2018 года. - </w:t>
      </w:r>
      <w:hyperlink r:id="rId92" w:history="1">
        <w:r>
          <w:rPr>
            <w:color w:val="0000FF"/>
          </w:rPr>
          <w:t>Постановление</w:t>
        </w:r>
      </w:hyperlink>
      <w:r>
        <w:t xml:space="preserve"> Правительства РФ от 30.01.2018 N 82.</w:t>
      </w:r>
    </w:p>
    <w:p w:rsidR="00912D92" w:rsidRDefault="00912D92">
      <w:pPr>
        <w:pStyle w:val="ConsPlusNormal"/>
        <w:jc w:val="center"/>
      </w:pPr>
    </w:p>
    <w:p w:rsidR="00912D92" w:rsidRDefault="00912D92">
      <w:pPr>
        <w:pStyle w:val="ConsPlusTitle"/>
        <w:jc w:val="center"/>
        <w:outlineLvl w:val="1"/>
      </w:pPr>
      <w:r>
        <w:t>VI. О заключении договоров о подключении</w:t>
      </w:r>
    </w:p>
    <w:p w:rsidR="00912D92" w:rsidRDefault="00912D92">
      <w:pPr>
        <w:pStyle w:val="ConsPlusNormal"/>
        <w:jc w:val="center"/>
      </w:pPr>
    </w:p>
    <w:p w:rsidR="00912D92" w:rsidRDefault="00912D92">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912D92" w:rsidRDefault="00912D92">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912D92" w:rsidRDefault="00912D92">
      <w:pPr>
        <w:pStyle w:val="ConsPlusNormal"/>
        <w:spacing w:before="220"/>
        <w:ind w:firstLine="540"/>
        <w:jc w:val="both"/>
      </w:pPr>
      <w:r>
        <w:t>61. Заявка о подключении (технологическом присоединении) подается заявителем в случае:</w:t>
      </w:r>
    </w:p>
    <w:p w:rsidR="00912D92" w:rsidRDefault="00912D92">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912D92" w:rsidRDefault="00912D92">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5" w:history="1">
        <w:r>
          <w:rPr>
            <w:color w:val="0000FF"/>
          </w:rPr>
          <w:t>пунктом 61(1)</w:t>
        </w:r>
      </w:hyperlink>
      <w:r>
        <w:t xml:space="preserve"> настоящих Правил;</w:t>
      </w:r>
    </w:p>
    <w:p w:rsidR="00912D92" w:rsidRDefault="00912D92">
      <w:pPr>
        <w:pStyle w:val="ConsPlusNormal"/>
        <w:jc w:val="both"/>
      </w:pPr>
      <w:r>
        <w:t xml:space="preserve">(пп. "б" в ред. </w:t>
      </w:r>
      <w:hyperlink r:id="rId93" w:history="1">
        <w:r>
          <w:rPr>
            <w:color w:val="0000FF"/>
          </w:rPr>
          <w:t>Постановления</w:t>
        </w:r>
      </w:hyperlink>
      <w:r>
        <w:t xml:space="preserve"> Правительства РФ от 16.11.2016 N 1203)</w:t>
      </w:r>
    </w:p>
    <w:p w:rsidR="00912D92" w:rsidRDefault="00912D92">
      <w:pPr>
        <w:pStyle w:val="ConsPlusNormal"/>
        <w:spacing w:before="220"/>
        <w:ind w:firstLine="540"/>
        <w:jc w:val="both"/>
      </w:pPr>
      <w:r>
        <w:t xml:space="preserve">в) утратил силу. - </w:t>
      </w:r>
      <w:hyperlink r:id="rId94" w:history="1">
        <w:r>
          <w:rPr>
            <w:color w:val="0000FF"/>
          </w:rPr>
          <w:t>Постановление</w:t>
        </w:r>
      </w:hyperlink>
      <w:r>
        <w:t xml:space="preserve"> Правительства РФ от 25.08.2017 N 999.</w:t>
      </w:r>
    </w:p>
    <w:p w:rsidR="00912D92" w:rsidRDefault="00912D92">
      <w:pPr>
        <w:pStyle w:val="ConsPlusNormal"/>
        <w:spacing w:before="220"/>
        <w:ind w:firstLine="540"/>
        <w:jc w:val="both"/>
      </w:pPr>
      <w:bookmarkStart w:id="17" w:name="P245"/>
      <w:bookmarkEnd w:id="17"/>
      <w:r>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w:t>
      </w:r>
      <w:r>
        <w:lastRenderedPageBreak/>
        <w:t>характера изменений.</w:t>
      </w:r>
    </w:p>
    <w:p w:rsidR="00912D92" w:rsidRDefault="00912D92">
      <w:pPr>
        <w:pStyle w:val="ConsPlusNormal"/>
        <w:spacing w:before="220"/>
        <w:ind w:firstLine="540"/>
        <w:jc w:val="both"/>
      </w:pPr>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912D92" w:rsidRDefault="00912D92">
      <w:pPr>
        <w:pStyle w:val="ConsPlusNormal"/>
        <w:jc w:val="both"/>
      </w:pPr>
      <w:r>
        <w:t xml:space="preserve">(п. 61(1) в ред. </w:t>
      </w:r>
      <w:hyperlink r:id="rId95" w:history="1">
        <w:r>
          <w:rPr>
            <w:color w:val="0000FF"/>
          </w:rPr>
          <w:t>Постановления</w:t>
        </w:r>
      </w:hyperlink>
      <w:r>
        <w:t xml:space="preserve"> Правительства РФ от 25.08.2017 N 999)</w:t>
      </w:r>
    </w:p>
    <w:p w:rsidR="00912D92" w:rsidRDefault="00912D92">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96"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912D92" w:rsidRDefault="00912D92">
      <w:pPr>
        <w:pStyle w:val="ConsPlusNormal"/>
        <w:jc w:val="both"/>
      </w:pPr>
      <w:r>
        <w:t xml:space="preserve">(в ред. </w:t>
      </w:r>
      <w:hyperlink r:id="rId97"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63. Утратил силу. - </w:t>
      </w:r>
      <w:hyperlink r:id="rId98" w:history="1">
        <w:r>
          <w:rPr>
            <w:color w:val="0000FF"/>
          </w:rPr>
          <w:t>Постановление</w:t>
        </w:r>
      </w:hyperlink>
      <w:r>
        <w:t xml:space="preserve"> Правительства РФ от 30.01.2018 N 82.</w:t>
      </w:r>
    </w:p>
    <w:p w:rsidR="00912D92" w:rsidRDefault="00912D92">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912D92" w:rsidRDefault="00912D92">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912D92" w:rsidRDefault="00912D92">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912D92" w:rsidRDefault="00912D92">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912D92" w:rsidRDefault="00912D92">
      <w:pPr>
        <w:pStyle w:val="ConsPlusNormal"/>
        <w:spacing w:before="22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12D92" w:rsidRDefault="00912D92">
      <w:pPr>
        <w:pStyle w:val="ConsPlusNormal"/>
        <w:jc w:val="both"/>
      </w:pPr>
      <w:r>
        <w:t xml:space="preserve">(п. 64 в ред. </w:t>
      </w:r>
      <w:hyperlink r:id="rId99"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bookmarkStart w:id="18" w:name="P257"/>
      <w:bookmarkEnd w:id="18"/>
      <w:r>
        <w:lastRenderedPageBreak/>
        <w:t>65. В заявке о подключении (технологическом присоединении), направляемой исполнителю заявителем, указываются следующие сведения:</w:t>
      </w:r>
    </w:p>
    <w:p w:rsidR="00912D92" w:rsidRDefault="00912D92">
      <w:pPr>
        <w:pStyle w:val="ConsPlusNormal"/>
        <w:jc w:val="both"/>
      </w:pPr>
      <w:r>
        <w:t xml:space="preserve">(в ред. </w:t>
      </w:r>
      <w:hyperlink r:id="rId100"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01"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912D92" w:rsidRDefault="00912D92">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912D92" w:rsidRDefault="00912D92">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912D92" w:rsidRDefault="00912D92">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912D92" w:rsidRDefault="00912D92">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912D92" w:rsidRDefault="00912D92">
      <w:pPr>
        <w:pStyle w:val="ConsPlusNormal"/>
        <w:jc w:val="both"/>
      </w:pPr>
      <w:r>
        <w:t xml:space="preserve">(в ред. </w:t>
      </w:r>
      <w:hyperlink r:id="rId102"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912D92" w:rsidRDefault="00912D92">
      <w:pPr>
        <w:pStyle w:val="ConsPlusNormal"/>
        <w:jc w:val="both"/>
      </w:pPr>
      <w:r>
        <w:t xml:space="preserve">(в ред. </w:t>
      </w:r>
      <w:hyperlink r:id="rId103"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89"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912D92" w:rsidRDefault="00912D92">
      <w:pPr>
        <w:pStyle w:val="ConsPlusNormal"/>
        <w:jc w:val="both"/>
      </w:pPr>
      <w:r>
        <w:t xml:space="preserve">(в ред. </w:t>
      </w:r>
      <w:hyperlink r:id="rId104"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67. Утратил силу. - </w:t>
      </w:r>
      <w:hyperlink r:id="rId105" w:history="1">
        <w:r>
          <w:rPr>
            <w:color w:val="0000FF"/>
          </w:rPr>
          <w:t>Постановление</w:t>
        </w:r>
      </w:hyperlink>
      <w:r>
        <w:t xml:space="preserve"> Правительства РФ от 30.01.2018 N 82.</w:t>
      </w:r>
    </w:p>
    <w:p w:rsidR="00912D92" w:rsidRDefault="00912D92">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3" w:history="1">
        <w:r>
          <w:rPr>
            <w:color w:val="0000FF"/>
          </w:rPr>
          <w:t>пунктами 9</w:t>
        </w:r>
      </w:hyperlink>
      <w:r>
        <w:t xml:space="preserve"> - </w:t>
      </w:r>
      <w:hyperlink w:anchor="P117" w:history="1">
        <w:r>
          <w:rPr>
            <w:color w:val="0000FF"/>
          </w:rPr>
          <w:t>11</w:t>
        </w:r>
      </w:hyperlink>
      <w:r>
        <w:t xml:space="preserve"> настоящих Правил.</w:t>
      </w:r>
    </w:p>
    <w:p w:rsidR="00912D92" w:rsidRDefault="00912D92">
      <w:pPr>
        <w:pStyle w:val="ConsPlusNormal"/>
        <w:spacing w:before="220"/>
        <w:ind w:firstLine="540"/>
        <w:jc w:val="both"/>
      </w:pPr>
      <w:bookmarkStart w:id="19" w:name="P271"/>
      <w:bookmarkEnd w:id="19"/>
      <w:r>
        <w:t>69. К заявке о подключении (технологическом присоединении), направляемой исполнителю заявителем, прилагаются следующие документы:</w:t>
      </w:r>
    </w:p>
    <w:p w:rsidR="00912D92" w:rsidRDefault="00912D92">
      <w:pPr>
        <w:pStyle w:val="ConsPlusNormal"/>
        <w:jc w:val="both"/>
      </w:pPr>
      <w:r>
        <w:t xml:space="preserve">(в ред. </w:t>
      </w:r>
      <w:hyperlink r:id="rId106"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bookmarkStart w:id="20" w:name="P273"/>
      <w:bookmarkEnd w:id="20"/>
      <w:r>
        <w:t>а) ситуационный план;</w:t>
      </w:r>
    </w:p>
    <w:p w:rsidR="00912D92" w:rsidRDefault="00912D92">
      <w:pPr>
        <w:pStyle w:val="ConsPlusNormal"/>
        <w:jc w:val="both"/>
      </w:pPr>
      <w:r>
        <w:t xml:space="preserve">(пп. "а" в ред. </w:t>
      </w:r>
      <w:hyperlink r:id="rId107" w:history="1">
        <w:r>
          <w:rPr>
            <w:color w:val="0000FF"/>
          </w:rPr>
          <w:t>Постановления</w:t>
        </w:r>
      </w:hyperlink>
      <w:r>
        <w:t xml:space="preserve"> Правительства РФ от 16.11.2016 N 1203)</w:t>
      </w:r>
    </w:p>
    <w:p w:rsidR="00912D92" w:rsidRDefault="00912D92">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912D92" w:rsidRDefault="00912D92">
      <w:pPr>
        <w:pStyle w:val="ConsPlusNormal"/>
        <w:spacing w:before="220"/>
        <w:ind w:firstLine="540"/>
        <w:jc w:val="both"/>
      </w:pPr>
      <w:r>
        <w:lastRenderedPageBreak/>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912D92" w:rsidRDefault="00912D92">
      <w:pPr>
        <w:pStyle w:val="ConsPlusNormal"/>
        <w:jc w:val="both"/>
      </w:pPr>
      <w:r>
        <w:t xml:space="preserve">(в ред. Постановлений Правительства РФ от 30.01.2018 </w:t>
      </w:r>
      <w:hyperlink r:id="rId108" w:history="1">
        <w:r>
          <w:rPr>
            <w:color w:val="0000FF"/>
          </w:rPr>
          <w:t>N 82</w:t>
        </w:r>
      </w:hyperlink>
      <w:r>
        <w:t xml:space="preserve">, от 12.04.2018 </w:t>
      </w:r>
      <w:hyperlink r:id="rId109" w:history="1">
        <w:r>
          <w:rPr>
            <w:color w:val="0000FF"/>
          </w:rPr>
          <w:t>N 448</w:t>
        </w:r>
      </w:hyperlink>
      <w:r>
        <w:t>)</w:t>
      </w:r>
    </w:p>
    <w:p w:rsidR="00912D92" w:rsidRDefault="00912D92">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912D92" w:rsidRDefault="00912D92">
      <w:pPr>
        <w:pStyle w:val="ConsPlusNormal"/>
        <w:spacing w:before="220"/>
        <w:ind w:firstLine="540"/>
        <w:jc w:val="both"/>
      </w:pPr>
      <w:r>
        <w:t xml:space="preserve">д) утратил силу. - </w:t>
      </w:r>
      <w:hyperlink r:id="rId110" w:history="1">
        <w:r>
          <w:rPr>
            <w:color w:val="0000FF"/>
          </w:rPr>
          <w:t>Постановление</w:t>
        </w:r>
      </w:hyperlink>
      <w:r>
        <w:t xml:space="preserve"> Правительства РФ от 02.08.2017 N 924;</w:t>
      </w:r>
    </w:p>
    <w:p w:rsidR="00912D92" w:rsidRDefault="00912D92">
      <w:pPr>
        <w:pStyle w:val="ConsPlusNormal"/>
        <w:spacing w:before="220"/>
        <w:ind w:firstLine="540"/>
        <w:jc w:val="both"/>
      </w:pPr>
      <w:bookmarkStart w:id="21" w:name="P280"/>
      <w:bookmarkEnd w:id="21"/>
      <w:r>
        <w:t>е) расчет максимального часового расхода газа (не прилагается, если планируемый максимальный часовой расход газа не более 5 куб. метров);</w:t>
      </w:r>
    </w:p>
    <w:p w:rsidR="00912D92" w:rsidRDefault="00912D92">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9" w:history="1">
        <w:r>
          <w:rPr>
            <w:color w:val="0000FF"/>
          </w:rPr>
          <w:t>пунктом 34</w:t>
        </w:r>
      </w:hyperlink>
      <w:r>
        <w:t xml:space="preserve"> настоящих Правил;</w:t>
      </w:r>
    </w:p>
    <w:p w:rsidR="00912D92" w:rsidRDefault="00912D92">
      <w:pPr>
        <w:pStyle w:val="ConsPlusNormal"/>
        <w:jc w:val="both"/>
      </w:pPr>
      <w:r>
        <w:t xml:space="preserve">(пп. "ж" введен </w:t>
      </w:r>
      <w:hyperlink r:id="rId111" w:history="1">
        <w:r>
          <w:rPr>
            <w:color w:val="0000FF"/>
          </w:rPr>
          <w:t>Постановлением</w:t>
        </w:r>
      </w:hyperlink>
      <w:r>
        <w:t xml:space="preserve"> Правительства РФ от 16.11.2016 N 1203)</w:t>
      </w:r>
    </w:p>
    <w:p w:rsidR="00912D92" w:rsidRDefault="00912D92">
      <w:pPr>
        <w:pStyle w:val="ConsPlusNormal"/>
        <w:spacing w:before="220"/>
        <w:ind w:firstLine="540"/>
        <w:jc w:val="both"/>
      </w:pPr>
      <w:bookmarkStart w:id="22" w:name="P283"/>
      <w:bookmarkEnd w:id="22"/>
      <w:r>
        <w:t xml:space="preserve">з) документы, предусмотренные </w:t>
      </w:r>
      <w:hyperlink w:anchor="P196"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912D92" w:rsidRDefault="00912D92">
      <w:pPr>
        <w:pStyle w:val="ConsPlusNormal"/>
        <w:jc w:val="both"/>
      </w:pPr>
      <w:r>
        <w:t xml:space="preserve">(пп. "з" введен </w:t>
      </w:r>
      <w:hyperlink r:id="rId112" w:history="1">
        <w:r>
          <w:rPr>
            <w:color w:val="0000FF"/>
          </w:rPr>
          <w:t>Постановлением</w:t>
        </w:r>
      </w:hyperlink>
      <w:r>
        <w:t xml:space="preserve"> Правительства РФ от 16.11.2016 N 1203; в ред. </w:t>
      </w:r>
      <w:hyperlink r:id="rId113"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и) утратил силу с 1 января 2019 года. - </w:t>
      </w:r>
      <w:hyperlink r:id="rId114" w:history="1">
        <w:r>
          <w:rPr>
            <w:color w:val="0000FF"/>
          </w:rPr>
          <w:t>Постановление</w:t>
        </w:r>
      </w:hyperlink>
      <w:r>
        <w:t xml:space="preserve"> Правительства РФ от 21.12.2018 N 1622;</w:t>
      </w:r>
    </w:p>
    <w:p w:rsidR="00912D92" w:rsidRDefault="00912D92">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90" w:history="1">
        <w:r>
          <w:rPr>
            <w:color w:val="0000FF"/>
          </w:rPr>
          <w:t>пунктом 119</w:t>
        </w:r>
      </w:hyperlink>
      <w:r>
        <w:t xml:space="preserve"> настоящих Правил.</w:t>
      </w:r>
    </w:p>
    <w:p w:rsidR="00912D92" w:rsidRDefault="00912D92">
      <w:pPr>
        <w:pStyle w:val="ConsPlusNormal"/>
        <w:jc w:val="both"/>
      </w:pPr>
      <w:r>
        <w:t xml:space="preserve">(пп. "к" введен </w:t>
      </w:r>
      <w:hyperlink r:id="rId115" w:history="1">
        <w:r>
          <w:rPr>
            <w:color w:val="0000FF"/>
          </w:rPr>
          <w:t>Постановлением</w:t>
        </w:r>
      </w:hyperlink>
      <w:r>
        <w:t xml:space="preserve"> Правительства РФ от 30.01.2018 N 82)</w:t>
      </w:r>
    </w:p>
    <w:p w:rsidR="00912D92" w:rsidRDefault="00912D92">
      <w:pPr>
        <w:pStyle w:val="ConsPlusNormal"/>
        <w:spacing w:before="220"/>
        <w:ind w:firstLine="540"/>
        <w:jc w:val="both"/>
      </w:pPr>
      <w:r>
        <w:t xml:space="preserve">70. Документы, указанные в </w:t>
      </w:r>
      <w:hyperlink w:anchor="P273" w:history="1">
        <w:r>
          <w:rPr>
            <w:color w:val="0000FF"/>
          </w:rPr>
          <w:t>подпунктах "а"</w:t>
        </w:r>
      </w:hyperlink>
      <w:r>
        <w:t xml:space="preserve"> и </w:t>
      </w:r>
      <w:hyperlink w:anchor="P280" w:history="1">
        <w:r>
          <w:rPr>
            <w:color w:val="0000FF"/>
          </w:rPr>
          <w:t>"е"</w:t>
        </w:r>
      </w:hyperlink>
      <w:r>
        <w:t xml:space="preserve"> - </w:t>
      </w:r>
      <w:hyperlink w:anchor="P283" w:history="1">
        <w:r>
          <w:rPr>
            <w:color w:val="0000FF"/>
          </w:rPr>
          <w:t>"з"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1" w:history="1">
        <w:r>
          <w:rPr>
            <w:color w:val="0000FF"/>
          </w:rPr>
          <w:t>пунктом 29</w:t>
        </w:r>
      </w:hyperlink>
      <w:r>
        <w:t xml:space="preserve"> настоящих Правил, не истек.</w:t>
      </w:r>
    </w:p>
    <w:p w:rsidR="00912D92" w:rsidRDefault="00912D92">
      <w:pPr>
        <w:pStyle w:val="ConsPlusNormal"/>
        <w:jc w:val="both"/>
      </w:pPr>
      <w:r>
        <w:t xml:space="preserve">(в ред. Постановлений Правительства РФ от 30.01.2018 </w:t>
      </w:r>
      <w:hyperlink r:id="rId116" w:history="1">
        <w:r>
          <w:rPr>
            <w:color w:val="0000FF"/>
          </w:rPr>
          <w:t>N 82</w:t>
        </w:r>
      </w:hyperlink>
      <w:r>
        <w:t xml:space="preserve">, от 21.12.2018 </w:t>
      </w:r>
      <w:hyperlink r:id="rId117" w:history="1">
        <w:r>
          <w:rPr>
            <w:color w:val="0000FF"/>
          </w:rPr>
          <w:t>N 1622</w:t>
        </w:r>
      </w:hyperlink>
      <w:r>
        <w:t>)</w:t>
      </w:r>
    </w:p>
    <w:p w:rsidR="00912D92" w:rsidRDefault="00912D92">
      <w:pPr>
        <w:pStyle w:val="ConsPlusNormal"/>
        <w:spacing w:before="220"/>
        <w:ind w:firstLine="540"/>
        <w:jc w:val="both"/>
      </w:pPr>
      <w:bookmarkStart w:id="23" w:name="P290"/>
      <w:bookmarkEnd w:id="23"/>
      <w:r>
        <w:t xml:space="preserve">71. В случае если заявитель ранее не получал технические условия или срок действия технических условий, установленный </w:t>
      </w:r>
      <w:hyperlink w:anchor="P161"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71" w:history="1">
        <w:r>
          <w:rPr>
            <w:color w:val="0000FF"/>
          </w:rPr>
          <w:t>пункте 69</w:t>
        </w:r>
      </w:hyperlink>
      <w:r>
        <w:t xml:space="preserve"> настоящих Правил.</w:t>
      </w:r>
    </w:p>
    <w:p w:rsidR="00912D92" w:rsidRDefault="00912D92">
      <w:pPr>
        <w:pStyle w:val="ConsPlusNormal"/>
        <w:jc w:val="both"/>
      </w:pPr>
      <w:r>
        <w:lastRenderedPageBreak/>
        <w:t xml:space="preserve">(п. 71 в ред. </w:t>
      </w:r>
      <w:hyperlink r:id="rId118"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912D92" w:rsidRDefault="00912D92">
      <w:pPr>
        <w:pStyle w:val="ConsPlusNormal"/>
        <w:spacing w:before="220"/>
        <w:ind w:firstLine="540"/>
        <w:jc w:val="both"/>
      </w:pPr>
      <w:r>
        <w:t xml:space="preserve">73. Утратил силу. - </w:t>
      </w:r>
      <w:hyperlink r:id="rId119" w:history="1">
        <w:r>
          <w:rPr>
            <w:color w:val="0000FF"/>
          </w:rPr>
          <w:t>Постановление</w:t>
        </w:r>
      </w:hyperlink>
      <w:r>
        <w:t xml:space="preserve"> Правительства РФ от 30.01.2018 N 82.</w:t>
      </w:r>
    </w:p>
    <w:p w:rsidR="00912D92" w:rsidRDefault="00912D92">
      <w:pPr>
        <w:pStyle w:val="ConsPlusNormal"/>
        <w:spacing w:before="220"/>
        <w:ind w:firstLine="540"/>
        <w:jc w:val="both"/>
      </w:pPr>
      <w:bookmarkStart w:id="24" w:name="P294"/>
      <w:bookmarkEnd w:id="24"/>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w:t>
      </w:r>
    </w:p>
    <w:p w:rsidR="00912D92" w:rsidRDefault="00912D92">
      <w:pPr>
        <w:pStyle w:val="ConsPlusNormal"/>
        <w:spacing w:before="220"/>
        <w:ind w:firstLine="540"/>
        <w:jc w:val="both"/>
      </w:pPr>
      <w:bookmarkStart w:id="25" w:name="P295"/>
      <w:bookmarkEnd w:id="25"/>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7" w:history="1">
        <w:r>
          <w:rPr>
            <w:color w:val="0000FF"/>
          </w:rPr>
          <w:t>пунктах 65</w:t>
        </w:r>
      </w:hyperlink>
      <w:r>
        <w:t xml:space="preserve"> - </w:t>
      </w:r>
      <w:hyperlink w:anchor="P290"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912D92" w:rsidRDefault="00912D92">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 в течение указанного в </w:t>
      </w:r>
      <w:hyperlink w:anchor="P295"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4" w:history="1">
        <w:r>
          <w:rPr>
            <w:color w:val="0000FF"/>
          </w:rPr>
          <w:t>абзацем первым</w:t>
        </w:r>
      </w:hyperlink>
      <w:r>
        <w:t xml:space="preserve"> настоящего пункта.</w:t>
      </w:r>
    </w:p>
    <w:p w:rsidR="00912D92" w:rsidRDefault="00912D92">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 в течение указанного в </w:t>
      </w:r>
      <w:hyperlink w:anchor="P295"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912D92" w:rsidRDefault="00912D92">
      <w:pPr>
        <w:pStyle w:val="ConsPlusNormal"/>
        <w:jc w:val="both"/>
      </w:pPr>
      <w:r>
        <w:t xml:space="preserve">(п. 73(1) введен </w:t>
      </w:r>
      <w:hyperlink r:id="rId120" w:history="1">
        <w:r>
          <w:rPr>
            <w:color w:val="0000FF"/>
          </w:rPr>
          <w:t>Постановлением</w:t>
        </w:r>
      </w:hyperlink>
      <w:r>
        <w:t xml:space="preserve"> Правительства РФ от 02.08.2017 N 924)</w:t>
      </w:r>
    </w:p>
    <w:p w:rsidR="00912D92" w:rsidRDefault="00912D92">
      <w:pPr>
        <w:pStyle w:val="ConsPlusNormal"/>
        <w:spacing w:before="220"/>
        <w:ind w:firstLine="540"/>
        <w:jc w:val="both"/>
      </w:pPr>
      <w:bookmarkStart w:id="26" w:name="P299"/>
      <w:bookmarkEnd w:id="26"/>
      <w:r>
        <w:t xml:space="preserve">74. При представлении заявителем сведений и документов, указанных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912D92" w:rsidRDefault="00912D92">
      <w:pPr>
        <w:pStyle w:val="ConsPlusNormal"/>
        <w:spacing w:before="220"/>
        <w:ind w:firstLine="540"/>
        <w:jc w:val="both"/>
      </w:pPr>
      <w:bookmarkStart w:id="27" w:name="P300"/>
      <w:bookmarkEnd w:id="27"/>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912D92" w:rsidRDefault="00912D92">
      <w:pPr>
        <w:pStyle w:val="ConsPlusNormal"/>
        <w:spacing w:before="220"/>
        <w:ind w:firstLine="540"/>
        <w:jc w:val="both"/>
      </w:pPr>
      <w:bookmarkStart w:id="28" w:name="P301"/>
      <w:bookmarkEnd w:id="28"/>
      <w:r>
        <w:t xml:space="preserve">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w:t>
      </w:r>
      <w:r>
        <w:lastRenderedPageBreak/>
        <w:t>указанных в настоящем подпункте, с приложением документов, подтверждающих направление запроса о согласовании;</w:t>
      </w:r>
    </w:p>
    <w:p w:rsidR="00912D92" w:rsidRDefault="00912D92">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00" w:history="1">
        <w:r>
          <w:rPr>
            <w:color w:val="0000FF"/>
          </w:rPr>
          <w:t>подпунктах "а"</w:t>
        </w:r>
      </w:hyperlink>
      <w:r>
        <w:t xml:space="preserve"> и </w:t>
      </w:r>
      <w:hyperlink w:anchor="P301" w:history="1">
        <w:r>
          <w:rPr>
            <w:color w:val="0000FF"/>
          </w:rPr>
          <w:t>"б"</w:t>
        </w:r>
      </w:hyperlink>
      <w:r>
        <w:t xml:space="preserve"> настоящего пункта.</w:t>
      </w:r>
    </w:p>
    <w:p w:rsidR="00912D92" w:rsidRDefault="00912D92">
      <w:pPr>
        <w:pStyle w:val="ConsPlusNormal"/>
        <w:jc w:val="both"/>
      </w:pPr>
      <w:r>
        <w:t xml:space="preserve">(п. 74 в ред. </w:t>
      </w:r>
      <w:hyperlink r:id="rId121"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7" w:history="1">
        <w:r>
          <w:rPr>
            <w:color w:val="0000FF"/>
          </w:rPr>
          <w:t>пунктом 80</w:t>
        </w:r>
      </w:hyperlink>
      <w:r>
        <w:t xml:space="preserve"> настоящих Правил.</w:t>
      </w:r>
    </w:p>
    <w:p w:rsidR="00912D92" w:rsidRDefault="00912D92">
      <w:pPr>
        <w:pStyle w:val="ConsPlusNormal"/>
        <w:spacing w:before="22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2"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912D92" w:rsidRDefault="00912D92">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912D92" w:rsidRDefault="00912D92">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912D92" w:rsidRDefault="00912D92">
      <w:pPr>
        <w:pStyle w:val="ConsPlusNormal"/>
        <w:jc w:val="both"/>
      </w:pPr>
      <w:r>
        <w:t xml:space="preserve">(п. 74(1) введен </w:t>
      </w:r>
      <w:hyperlink r:id="rId123" w:history="1">
        <w:r>
          <w:rPr>
            <w:color w:val="0000FF"/>
          </w:rPr>
          <w:t>Постановлением</w:t>
        </w:r>
      </w:hyperlink>
      <w:r>
        <w:t xml:space="preserve"> Правительства РФ от 30.01.2018 N 82)</w:t>
      </w:r>
    </w:p>
    <w:p w:rsidR="00912D92" w:rsidRDefault="00912D92">
      <w:pPr>
        <w:pStyle w:val="ConsPlusNormal"/>
        <w:spacing w:before="22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912D92" w:rsidRDefault="00912D92">
      <w:pPr>
        <w:pStyle w:val="ConsPlusNormal"/>
        <w:spacing w:before="220"/>
        <w:ind w:firstLine="540"/>
        <w:jc w:val="both"/>
      </w:pPr>
      <w:r>
        <w:t xml:space="preserve">Состав мероприятий, необходимых для обеспечения технической возможности </w:t>
      </w:r>
      <w:r>
        <w:lastRenderedPageBreak/>
        <w:t>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912D92" w:rsidRDefault="00912D92">
      <w:pPr>
        <w:pStyle w:val="ConsPlusNormal"/>
        <w:jc w:val="both"/>
      </w:pPr>
      <w:r>
        <w:t xml:space="preserve">(в ред. </w:t>
      </w:r>
      <w:hyperlink r:id="rId124" w:history="1">
        <w:r>
          <w:rPr>
            <w:color w:val="0000FF"/>
          </w:rPr>
          <w:t>Постановления</w:t>
        </w:r>
      </w:hyperlink>
      <w:r>
        <w:t xml:space="preserve"> Правительства РФ от 21.02.2019 N 179)</w:t>
      </w:r>
    </w:p>
    <w:p w:rsidR="00912D92" w:rsidRDefault="00912D92">
      <w:pPr>
        <w:pStyle w:val="ConsPlusNormal"/>
        <w:jc w:val="both"/>
      </w:pPr>
      <w:r>
        <w:t xml:space="preserve">(п. 74(2) введен </w:t>
      </w:r>
      <w:hyperlink r:id="rId125" w:history="1">
        <w:r>
          <w:rPr>
            <w:color w:val="0000FF"/>
          </w:rPr>
          <w:t>Постановлением</w:t>
        </w:r>
      </w:hyperlink>
      <w:r>
        <w:t xml:space="preserve"> Правительства РФ от 30.01.2018 N 82)</w:t>
      </w:r>
    </w:p>
    <w:p w:rsidR="00912D92" w:rsidRDefault="00912D92">
      <w:pPr>
        <w:pStyle w:val="ConsPlusNormal"/>
        <w:spacing w:before="220"/>
        <w:ind w:firstLine="540"/>
        <w:jc w:val="both"/>
      </w:pPr>
      <w:bookmarkStart w:id="29" w:name="P313"/>
      <w:bookmarkEnd w:id="29"/>
      <w: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912D92" w:rsidRDefault="00912D92">
      <w:pPr>
        <w:pStyle w:val="ConsPlusNormal"/>
        <w:jc w:val="both"/>
      </w:pPr>
      <w:r>
        <w:t xml:space="preserve">(п. 74(3) введен </w:t>
      </w:r>
      <w:hyperlink r:id="rId126" w:history="1">
        <w:r>
          <w:rPr>
            <w:color w:val="0000FF"/>
          </w:rPr>
          <w:t>Постановлением</w:t>
        </w:r>
      </w:hyperlink>
      <w:r>
        <w:t xml:space="preserve"> Правительства РФ от 30.01.2018 N 82; в ред. </w:t>
      </w:r>
      <w:hyperlink r:id="rId127" w:history="1">
        <w:r>
          <w:rPr>
            <w:color w:val="0000FF"/>
          </w:rPr>
          <w:t>Постановления</w:t>
        </w:r>
      </w:hyperlink>
      <w:r>
        <w:t xml:space="preserve"> Правительства РФ от 21.02.2019 N 179)</w:t>
      </w:r>
    </w:p>
    <w:p w:rsidR="00912D92" w:rsidRDefault="00912D92">
      <w:pPr>
        <w:pStyle w:val="ConsPlusNormal"/>
        <w:spacing w:before="220"/>
        <w:ind w:firstLine="540"/>
        <w:jc w:val="both"/>
      </w:pPr>
      <w:r>
        <w:t>74(4).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912D92" w:rsidRDefault="00912D92">
      <w:pPr>
        <w:pStyle w:val="ConsPlusNormal"/>
        <w:jc w:val="both"/>
      </w:pPr>
      <w:r>
        <w:t xml:space="preserve">(п. 74(4) введен </w:t>
      </w:r>
      <w:hyperlink r:id="rId128" w:history="1">
        <w:r>
          <w:rPr>
            <w:color w:val="0000FF"/>
          </w:rPr>
          <w:t>Постановлением</w:t>
        </w:r>
      </w:hyperlink>
      <w:r>
        <w:t xml:space="preserve"> Правительства РФ от 30.01.2018 N 82; в ред. </w:t>
      </w:r>
      <w:hyperlink r:id="rId129" w:history="1">
        <w:r>
          <w:rPr>
            <w:color w:val="0000FF"/>
          </w:rPr>
          <w:t>Постановления</w:t>
        </w:r>
      </w:hyperlink>
      <w:r>
        <w:t xml:space="preserve"> Правительства РФ от 21.02.2019 N 179)</w:t>
      </w:r>
    </w:p>
    <w:p w:rsidR="00912D92" w:rsidRDefault="00912D92">
      <w:pPr>
        <w:pStyle w:val="ConsPlusNormal"/>
        <w:spacing w:before="220"/>
        <w:ind w:firstLine="540"/>
        <w:jc w:val="both"/>
      </w:pPr>
      <w:bookmarkStart w:id="30" w:name="P317"/>
      <w:bookmarkEnd w:id="30"/>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912D92" w:rsidRDefault="00912D92">
      <w:pPr>
        <w:pStyle w:val="ConsPlusNormal"/>
        <w:jc w:val="both"/>
      </w:pPr>
      <w:r>
        <w:t xml:space="preserve">(п. 74(5) введен </w:t>
      </w:r>
      <w:hyperlink r:id="rId130" w:history="1">
        <w:r>
          <w:rPr>
            <w:color w:val="0000FF"/>
          </w:rPr>
          <w:t>Постановлением</w:t>
        </w:r>
      </w:hyperlink>
      <w:r>
        <w:t xml:space="preserve"> Правительства РФ от 30.01.2018 N 82; в ред. </w:t>
      </w:r>
      <w:hyperlink r:id="rId131" w:history="1">
        <w:r>
          <w:rPr>
            <w:color w:val="0000FF"/>
          </w:rPr>
          <w:t>Постановления</w:t>
        </w:r>
      </w:hyperlink>
      <w:r>
        <w:t xml:space="preserve"> Правительства РФ от 21.02.2019 N 179)</w:t>
      </w:r>
    </w:p>
    <w:p w:rsidR="00912D92" w:rsidRDefault="00912D92">
      <w:pPr>
        <w:pStyle w:val="ConsPlusNormal"/>
        <w:spacing w:before="22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912D92" w:rsidRDefault="00912D92">
      <w:pPr>
        <w:pStyle w:val="ConsPlusNormal"/>
        <w:jc w:val="both"/>
      </w:pPr>
      <w:r>
        <w:t xml:space="preserve">(п. 74(6) введен </w:t>
      </w:r>
      <w:hyperlink r:id="rId132" w:history="1">
        <w:r>
          <w:rPr>
            <w:color w:val="0000FF"/>
          </w:rPr>
          <w:t>Постановлением</w:t>
        </w:r>
      </w:hyperlink>
      <w:r>
        <w:t xml:space="preserve"> Правительства РФ от 30.01.2018 N 82)</w:t>
      </w:r>
    </w:p>
    <w:p w:rsidR="00912D92" w:rsidRDefault="00912D92">
      <w:pPr>
        <w:pStyle w:val="ConsPlusNormal"/>
        <w:spacing w:before="220"/>
        <w:ind w:firstLine="540"/>
        <w:jc w:val="both"/>
      </w:pPr>
      <w:bookmarkStart w:id="31" w:name="P321"/>
      <w:bookmarkEnd w:id="31"/>
      <w:r>
        <w:t xml:space="preserve">75. Технические условия прилагаются к договору о подключении и содержат следующую </w:t>
      </w:r>
      <w:r>
        <w:lastRenderedPageBreak/>
        <w:t>информацию:</w:t>
      </w:r>
    </w:p>
    <w:p w:rsidR="00912D92" w:rsidRDefault="00912D92">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912D92" w:rsidRDefault="00912D92">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912D92" w:rsidRDefault="00912D92">
      <w:pPr>
        <w:pStyle w:val="ConsPlusNormal"/>
        <w:spacing w:before="220"/>
        <w:ind w:firstLine="540"/>
        <w:jc w:val="both"/>
      </w:pPr>
      <w:r>
        <w:t>в) пределы изменения давления газа в присоединяемом газопроводе;</w:t>
      </w:r>
    </w:p>
    <w:p w:rsidR="00912D92" w:rsidRDefault="00912D92">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912D92" w:rsidRDefault="00912D92">
      <w:pPr>
        <w:pStyle w:val="ConsPlusNormal"/>
        <w:spacing w:before="220"/>
        <w:ind w:firstLine="540"/>
        <w:jc w:val="both"/>
      </w:pPr>
      <w:bookmarkStart w:id="32" w:name="P326"/>
      <w:bookmarkEnd w:id="32"/>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912D92" w:rsidRDefault="00912D92">
      <w:pPr>
        <w:pStyle w:val="ConsPlusNormal"/>
        <w:jc w:val="both"/>
      </w:pPr>
      <w:r>
        <w:t xml:space="preserve">(п. 75 в ред. </w:t>
      </w:r>
      <w:hyperlink r:id="rId133"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912D92" w:rsidRDefault="00912D92">
      <w:pPr>
        <w:pStyle w:val="ConsPlusNormal"/>
        <w:jc w:val="both"/>
      </w:pPr>
      <w:r>
        <w:t xml:space="preserve">(в ред. Постановлений Правительства РФ от 16.11.2016 </w:t>
      </w:r>
      <w:hyperlink r:id="rId134" w:history="1">
        <w:r>
          <w:rPr>
            <w:color w:val="0000FF"/>
          </w:rPr>
          <w:t>N 1203</w:t>
        </w:r>
      </w:hyperlink>
      <w:r>
        <w:t xml:space="preserve">, от 02.08.2017 </w:t>
      </w:r>
      <w:hyperlink r:id="rId135" w:history="1">
        <w:r>
          <w:rPr>
            <w:color w:val="0000FF"/>
          </w:rPr>
          <w:t>N 924</w:t>
        </w:r>
      </w:hyperlink>
      <w:r>
        <w:t>)</w:t>
      </w:r>
    </w:p>
    <w:p w:rsidR="00912D92" w:rsidRDefault="00912D92">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912D92" w:rsidRDefault="00912D92">
      <w:pPr>
        <w:pStyle w:val="ConsPlusNormal"/>
        <w:jc w:val="both"/>
      </w:pPr>
      <w:r>
        <w:t xml:space="preserve">(в ред. </w:t>
      </w:r>
      <w:hyperlink r:id="rId136" w:history="1">
        <w:r>
          <w:rPr>
            <w:color w:val="0000FF"/>
          </w:rPr>
          <w:t>Постановления</w:t>
        </w:r>
      </w:hyperlink>
      <w:r>
        <w:t xml:space="preserve"> Правительства РФ от 02.08.2017 N 924)</w:t>
      </w:r>
    </w:p>
    <w:p w:rsidR="00912D92" w:rsidRDefault="00912D92">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912D92" w:rsidRDefault="00912D92">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912D92" w:rsidRDefault="00912D92">
      <w:pPr>
        <w:pStyle w:val="ConsPlusNormal"/>
        <w:jc w:val="both"/>
      </w:pPr>
      <w:r>
        <w:t xml:space="preserve">(в ред. </w:t>
      </w:r>
      <w:hyperlink r:id="rId137" w:history="1">
        <w:r>
          <w:rPr>
            <w:color w:val="0000FF"/>
          </w:rPr>
          <w:t>Постановления</w:t>
        </w:r>
      </w:hyperlink>
      <w:r>
        <w:t xml:space="preserve"> Правительства РФ от 02.08.2017 N 924)</w:t>
      </w:r>
    </w:p>
    <w:p w:rsidR="00912D92" w:rsidRDefault="00912D92">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912D92" w:rsidRDefault="00912D92">
      <w:pPr>
        <w:pStyle w:val="ConsPlusNormal"/>
        <w:jc w:val="both"/>
      </w:pPr>
      <w:r>
        <w:t xml:space="preserve">(п. 79 в ред. </w:t>
      </w:r>
      <w:hyperlink r:id="rId138" w:history="1">
        <w:r>
          <w:rPr>
            <w:color w:val="0000FF"/>
          </w:rPr>
          <w:t>Постановления</w:t>
        </w:r>
      </w:hyperlink>
      <w:r>
        <w:t xml:space="preserve"> Правительства РФ от 02.08.2017 N 924)</w:t>
      </w:r>
    </w:p>
    <w:p w:rsidR="00912D92" w:rsidRDefault="00912D92">
      <w:pPr>
        <w:pStyle w:val="ConsPlusNormal"/>
        <w:spacing w:before="220"/>
        <w:ind w:firstLine="540"/>
        <w:jc w:val="both"/>
      </w:pPr>
      <w:bookmarkStart w:id="33" w:name="P337"/>
      <w:bookmarkEnd w:id="33"/>
      <w:r>
        <w:t xml:space="preserve">80. Утратил силу. - </w:t>
      </w:r>
      <w:hyperlink r:id="rId139" w:history="1">
        <w:r>
          <w:rPr>
            <w:color w:val="0000FF"/>
          </w:rPr>
          <w:t>Постановление</w:t>
        </w:r>
      </w:hyperlink>
      <w:r>
        <w:t xml:space="preserve"> Правительства РФ от 30.01.2018 N 82.</w:t>
      </w:r>
    </w:p>
    <w:p w:rsidR="00912D92" w:rsidRDefault="00912D92">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912D92" w:rsidRDefault="00912D92">
      <w:pPr>
        <w:pStyle w:val="ConsPlusNormal"/>
        <w:spacing w:before="220"/>
        <w:ind w:firstLine="540"/>
        <w:jc w:val="both"/>
      </w:pPr>
      <w:r>
        <w:lastRenderedPageBreak/>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912D92" w:rsidRDefault="00912D92">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912D92" w:rsidRDefault="00912D92">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912D92" w:rsidRDefault="00912D92">
      <w:pPr>
        <w:pStyle w:val="ConsPlusNormal"/>
        <w:jc w:val="both"/>
      </w:pPr>
      <w:r>
        <w:t xml:space="preserve">(п. 81(1) введен </w:t>
      </w:r>
      <w:hyperlink r:id="rId140" w:history="1">
        <w:r>
          <w:rPr>
            <w:color w:val="0000FF"/>
          </w:rPr>
          <w:t>Постановлением</w:t>
        </w:r>
      </w:hyperlink>
      <w:r>
        <w:t xml:space="preserve"> Правительства РФ от 30.01.2018 N 82)</w:t>
      </w:r>
    </w:p>
    <w:p w:rsidR="00912D92" w:rsidRDefault="00912D92">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912D92" w:rsidRDefault="00912D92">
      <w:pPr>
        <w:pStyle w:val="ConsPlusNormal"/>
        <w:spacing w:before="220"/>
        <w:ind w:firstLine="540"/>
        <w:jc w:val="both"/>
      </w:pPr>
      <w:r>
        <w:t>83. Договор о подключении содержит следующие существенные условия:</w:t>
      </w:r>
    </w:p>
    <w:p w:rsidR="00912D92" w:rsidRDefault="00912D92">
      <w:pPr>
        <w:pStyle w:val="ConsPlusNormal"/>
        <w:spacing w:before="220"/>
        <w:ind w:firstLine="540"/>
        <w:jc w:val="both"/>
      </w:pPr>
      <w:bookmarkStart w:id="34" w:name="P345"/>
      <w:bookmarkEnd w:id="34"/>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912D92" w:rsidRDefault="00912D92">
      <w:pPr>
        <w:pStyle w:val="ConsPlusNormal"/>
        <w:jc w:val="both"/>
      </w:pPr>
      <w:r>
        <w:t xml:space="preserve">(пп. "а" в ред. </w:t>
      </w:r>
      <w:hyperlink r:id="rId141" w:history="1">
        <w:r>
          <w:rPr>
            <w:color w:val="0000FF"/>
          </w:rPr>
          <w:t>Постановления</w:t>
        </w:r>
      </w:hyperlink>
      <w:r>
        <w:t xml:space="preserve"> Правительства РФ от 25.08.2017 N 999)</w:t>
      </w:r>
    </w:p>
    <w:p w:rsidR="00912D92" w:rsidRDefault="00912D92">
      <w:pPr>
        <w:pStyle w:val="ConsPlusNormal"/>
        <w:spacing w:before="220"/>
        <w:ind w:firstLine="540"/>
        <w:jc w:val="both"/>
      </w:pPr>
      <w:r>
        <w:t>б) срок осуществления мероприятий по подключению;</w:t>
      </w:r>
    </w:p>
    <w:p w:rsidR="00912D92" w:rsidRDefault="00912D92">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912D92" w:rsidRDefault="00912D92">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42" w:history="1">
        <w:r>
          <w:rPr>
            <w:color w:val="0000FF"/>
          </w:rPr>
          <w:t>законодательством</w:t>
        </w:r>
      </w:hyperlink>
      <w:r>
        <w:t xml:space="preserve"> Российской Федерации в сфере газоснабжения;</w:t>
      </w:r>
    </w:p>
    <w:p w:rsidR="00912D92" w:rsidRDefault="00912D92">
      <w:pPr>
        <w:pStyle w:val="ConsPlusNormal"/>
        <w:spacing w:before="220"/>
        <w:ind w:firstLine="540"/>
        <w:jc w:val="both"/>
      </w:pPr>
      <w:r>
        <w:t>д) порядок и сроки внесения заявителем платы за технологическое присоединение;</w:t>
      </w:r>
    </w:p>
    <w:p w:rsidR="00912D92" w:rsidRDefault="00912D92">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912D92" w:rsidRDefault="00912D92">
      <w:pPr>
        <w:pStyle w:val="ConsPlusNormal"/>
        <w:jc w:val="both"/>
      </w:pPr>
      <w:r>
        <w:t xml:space="preserve">(в ред. </w:t>
      </w:r>
      <w:hyperlink r:id="rId143" w:history="1">
        <w:r>
          <w:rPr>
            <w:color w:val="0000FF"/>
          </w:rPr>
          <w:t>Постановления</w:t>
        </w:r>
      </w:hyperlink>
      <w:r>
        <w:t xml:space="preserve"> Правительства РФ от 02.08.2017 N 924)</w:t>
      </w:r>
    </w:p>
    <w:p w:rsidR="00912D92" w:rsidRDefault="00912D92">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912D92" w:rsidRDefault="00912D92">
      <w:pPr>
        <w:pStyle w:val="ConsPlusNormal"/>
        <w:spacing w:before="220"/>
        <w:ind w:firstLine="540"/>
        <w:jc w:val="both"/>
      </w:pPr>
      <w:r>
        <w:t xml:space="preserve">з) технические условия, включающие в том числе информацию, указанную в </w:t>
      </w:r>
      <w:hyperlink w:anchor="P321" w:history="1">
        <w:r>
          <w:rPr>
            <w:color w:val="0000FF"/>
          </w:rPr>
          <w:t>пункте 75</w:t>
        </w:r>
      </w:hyperlink>
      <w:r>
        <w:t xml:space="preserve"> настоящих Правил;</w:t>
      </w:r>
    </w:p>
    <w:p w:rsidR="00912D92" w:rsidRDefault="00912D92">
      <w:pPr>
        <w:pStyle w:val="ConsPlusNormal"/>
        <w:jc w:val="both"/>
      </w:pPr>
      <w:r>
        <w:t xml:space="preserve">(в ред. </w:t>
      </w:r>
      <w:hyperlink r:id="rId144"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lastRenderedPageBreak/>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912D92" w:rsidRDefault="00912D92">
      <w:pPr>
        <w:pStyle w:val="ConsPlusNormal"/>
        <w:jc w:val="both"/>
      </w:pPr>
      <w:r>
        <w:t xml:space="preserve">(в ред. </w:t>
      </w:r>
      <w:hyperlink r:id="rId145"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912D92" w:rsidRDefault="00912D92">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912D92" w:rsidRDefault="00912D92">
      <w:pPr>
        <w:pStyle w:val="ConsPlusNormal"/>
        <w:jc w:val="both"/>
      </w:pPr>
      <w:r>
        <w:t xml:space="preserve">(в ред. Постановлений Правительства РФ от 16.11.2016 </w:t>
      </w:r>
      <w:hyperlink r:id="rId146" w:history="1">
        <w:r>
          <w:rPr>
            <w:color w:val="0000FF"/>
          </w:rPr>
          <w:t>N 1203</w:t>
        </w:r>
      </w:hyperlink>
      <w:r>
        <w:t xml:space="preserve">, от 30.01.2018 </w:t>
      </w:r>
      <w:hyperlink r:id="rId147" w:history="1">
        <w:r>
          <w:rPr>
            <w:color w:val="0000FF"/>
          </w:rPr>
          <w:t>N 82</w:t>
        </w:r>
      </w:hyperlink>
      <w:r>
        <w:t>)</w:t>
      </w:r>
    </w:p>
    <w:p w:rsidR="00912D92" w:rsidRDefault="00912D92">
      <w:pPr>
        <w:pStyle w:val="ConsPlusNormal"/>
        <w:spacing w:before="220"/>
        <w:ind w:firstLine="540"/>
        <w:jc w:val="both"/>
      </w:pPr>
      <w:r>
        <w:t xml:space="preserve">м) утратил силу. - </w:t>
      </w:r>
      <w:hyperlink r:id="rId148" w:history="1">
        <w:r>
          <w:rPr>
            <w:color w:val="0000FF"/>
          </w:rPr>
          <w:t>Постановление</w:t>
        </w:r>
      </w:hyperlink>
      <w:r>
        <w:t xml:space="preserve"> Правительства РФ от 30.01.2018 N 82;</w:t>
      </w:r>
    </w:p>
    <w:p w:rsidR="00912D92" w:rsidRDefault="00912D92">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912D92" w:rsidRDefault="00912D92">
      <w:pPr>
        <w:pStyle w:val="ConsPlusNormal"/>
        <w:jc w:val="both"/>
      </w:pPr>
      <w:r>
        <w:t xml:space="preserve">(пп. "н" введен </w:t>
      </w:r>
      <w:hyperlink r:id="rId149" w:history="1">
        <w:r>
          <w:rPr>
            <w:color w:val="0000FF"/>
          </w:rPr>
          <w:t>Постановлением</w:t>
        </w:r>
      </w:hyperlink>
      <w:r>
        <w:t xml:space="preserve"> Правительства РФ от 16.11.2016 N 1203)</w:t>
      </w:r>
    </w:p>
    <w:p w:rsidR="00912D92" w:rsidRDefault="00912D92">
      <w:pPr>
        <w:pStyle w:val="ConsPlusNormal"/>
        <w:spacing w:before="220"/>
        <w:ind w:firstLine="540"/>
        <w:jc w:val="both"/>
      </w:pPr>
      <w:r>
        <w:t xml:space="preserve">84. Утратил силу. - </w:t>
      </w:r>
      <w:hyperlink r:id="rId150" w:history="1">
        <w:r>
          <w:rPr>
            <w:color w:val="0000FF"/>
          </w:rPr>
          <w:t>Постановление</w:t>
        </w:r>
      </w:hyperlink>
      <w:r>
        <w:t xml:space="preserve"> Правительства РФ от 15.04.2014 N 342.</w:t>
      </w:r>
    </w:p>
    <w:p w:rsidR="00912D92" w:rsidRDefault="00912D92">
      <w:pPr>
        <w:pStyle w:val="ConsPlusNormal"/>
        <w:spacing w:before="220"/>
        <w:ind w:firstLine="540"/>
        <w:jc w:val="both"/>
      </w:pPr>
      <w:r>
        <w:t>85. Срок осуществления мероприятий по подключению не может превышать:</w:t>
      </w:r>
    </w:p>
    <w:p w:rsidR="00912D92" w:rsidRDefault="00912D92">
      <w:pPr>
        <w:pStyle w:val="ConsPlusNormal"/>
        <w:spacing w:before="220"/>
        <w:ind w:firstLine="540"/>
        <w:jc w:val="both"/>
      </w:pPr>
      <w:bookmarkStart w:id="35" w:name="P366"/>
      <w:bookmarkEnd w:id="35"/>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912D92" w:rsidRDefault="00912D92">
      <w:pPr>
        <w:pStyle w:val="ConsPlusNormal"/>
        <w:spacing w:before="220"/>
        <w:ind w:firstLine="540"/>
        <w:jc w:val="both"/>
      </w:pPr>
      <w:r>
        <w:t xml:space="preserve">б) 1 год - для заявителей первой категории, за исключением случая, указанного в </w:t>
      </w:r>
      <w:hyperlink w:anchor="P366" w:history="1">
        <w:r>
          <w:rPr>
            <w:color w:val="0000FF"/>
          </w:rPr>
          <w:t>подпункте "а"</w:t>
        </w:r>
      </w:hyperlink>
      <w:r>
        <w:t xml:space="preserve"> настоящего пункта;</w:t>
      </w:r>
    </w:p>
    <w:p w:rsidR="00912D92" w:rsidRDefault="00912D92">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912D92" w:rsidRDefault="00912D92">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912D92" w:rsidRDefault="00912D92">
      <w:pPr>
        <w:pStyle w:val="ConsPlusNormal"/>
        <w:jc w:val="both"/>
      </w:pPr>
      <w:r>
        <w:t xml:space="preserve">(п. 85 в ред. </w:t>
      </w:r>
      <w:hyperlink r:id="rId151"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912D92" w:rsidRDefault="00912D92">
      <w:pPr>
        <w:pStyle w:val="ConsPlusNormal"/>
        <w:spacing w:before="220"/>
        <w:ind w:firstLine="540"/>
        <w:jc w:val="both"/>
      </w:pPr>
      <w:r>
        <w:t xml:space="preserve">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w:t>
      </w:r>
      <w:r>
        <w:lastRenderedPageBreak/>
        <w:t>мм под давлением не ниже 0,3 МПа;</w:t>
      </w:r>
    </w:p>
    <w:p w:rsidR="00912D92" w:rsidRDefault="00912D92">
      <w:pPr>
        <w:pStyle w:val="ConsPlusNormal"/>
        <w:spacing w:before="220"/>
        <w:ind w:firstLine="540"/>
        <w:jc w:val="both"/>
      </w:pPr>
      <w:r>
        <w:t>б) 10 рабочих дней в иных случаях.</w:t>
      </w:r>
    </w:p>
    <w:p w:rsidR="00912D92" w:rsidRDefault="00912D92">
      <w:pPr>
        <w:pStyle w:val="ConsPlusNormal"/>
        <w:jc w:val="both"/>
      </w:pPr>
      <w:r>
        <w:t xml:space="preserve">(п. 85(1) введен </w:t>
      </w:r>
      <w:hyperlink r:id="rId152" w:history="1">
        <w:r>
          <w:rPr>
            <w:color w:val="0000FF"/>
          </w:rPr>
          <w:t>Постановлением</w:t>
        </w:r>
      </w:hyperlink>
      <w:r>
        <w:t xml:space="preserve"> Правительства РФ от 30.01.2018 N 82)</w:t>
      </w:r>
    </w:p>
    <w:p w:rsidR="00912D92" w:rsidRDefault="00912D92">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5"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912D92" w:rsidRDefault="00912D92">
      <w:pPr>
        <w:pStyle w:val="ConsPlusNormal"/>
        <w:jc w:val="both"/>
      </w:pPr>
      <w:r>
        <w:t xml:space="preserve">(п. 85(2) введен </w:t>
      </w:r>
      <w:hyperlink r:id="rId153" w:history="1">
        <w:r>
          <w:rPr>
            <w:color w:val="0000FF"/>
          </w:rPr>
          <w:t>Постановлением</w:t>
        </w:r>
      </w:hyperlink>
      <w:r>
        <w:t xml:space="preserve"> Правительства РФ от 30.01.2018 N 82)</w:t>
      </w:r>
    </w:p>
    <w:p w:rsidR="00912D92" w:rsidRDefault="00912D92">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6" w:history="1">
        <w:r>
          <w:rPr>
            <w:color w:val="0000FF"/>
          </w:rPr>
          <w:t>подпункте "д" пункта 75</w:t>
        </w:r>
      </w:hyperlink>
      <w:r>
        <w:t xml:space="preserve"> настоящих Правил.</w:t>
      </w:r>
    </w:p>
    <w:p w:rsidR="00912D92" w:rsidRDefault="00912D92">
      <w:pPr>
        <w:pStyle w:val="ConsPlusNormal"/>
        <w:jc w:val="both"/>
      </w:pPr>
      <w:r>
        <w:t xml:space="preserve">(п. 86 в ред. </w:t>
      </w:r>
      <w:hyperlink r:id="rId154"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912D92" w:rsidRDefault="00912D92">
      <w:pPr>
        <w:pStyle w:val="ConsPlusNormal"/>
        <w:jc w:val="both"/>
      </w:pPr>
      <w:r>
        <w:t xml:space="preserve">(п. 87 в ред. </w:t>
      </w:r>
      <w:hyperlink r:id="rId155"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5" w:history="1">
        <w:r>
          <w:rPr>
            <w:color w:val="0000FF"/>
          </w:rPr>
          <w:t>подпункта "а" пункта 83</w:t>
        </w:r>
      </w:hyperlink>
      <w:r>
        <w:t xml:space="preserve">, </w:t>
      </w:r>
      <w:hyperlink w:anchor="P382" w:history="1">
        <w:r>
          <w:rPr>
            <w:color w:val="0000FF"/>
          </w:rPr>
          <w:t>абзаце втором</w:t>
        </w:r>
      </w:hyperlink>
      <w:r>
        <w:t xml:space="preserve"> настоящего пункта и в </w:t>
      </w:r>
      <w:hyperlink w:anchor="P467" w:history="1">
        <w:r>
          <w:rPr>
            <w:color w:val="0000FF"/>
          </w:rPr>
          <w:t>пункте 112</w:t>
        </w:r>
      </w:hyperlink>
      <w:r>
        <w:t xml:space="preserve"> настоящих Правил.</w:t>
      </w:r>
    </w:p>
    <w:p w:rsidR="00912D92" w:rsidRDefault="00912D92">
      <w:pPr>
        <w:pStyle w:val="ConsPlusNormal"/>
        <w:spacing w:before="220"/>
        <w:ind w:firstLine="540"/>
        <w:jc w:val="both"/>
      </w:pPr>
      <w:bookmarkStart w:id="36" w:name="P382"/>
      <w:bookmarkEnd w:id="36"/>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6"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912D92" w:rsidRDefault="00912D92">
      <w:pPr>
        <w:pStyle w:val="ConsPlusNormal"/>
        <w:jc w:val="both"/>
      </w:pPr>
      <w:r>
        <w:t xml:space="preserve">(п. 88 в ред. </w:t>
      </w:r>
      <w:hyperlink r:id="rId157" w:history="1">
        <w:r>
          <w:rPr>
            <w:color w:val="0000FF"/>
          </w:rPr>
          <w:t>Постановления</w:t>
        </w:r>
      </w:hyperlink>
      <w:r>
        <w:t xml:space="preserve"> Правительства РФ от 25.08.2017 N 999)</w:t>
      </w:r>
    </w:p>
    <w:p w:rsidR="00912D92" w:rsidRDefault="00912D92">
      <w:pPr>
        <w:pStyle w:val="ConsPlusNormal"/>
        <w:spacing w:before="220"/>
        <w:ind w:firstLine="540"/>
        <w:jc w:val="both"/>
      </w:pPr>
      <w:r>
        <w:lastRenderedPageBreak/>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7" w:history="1">
        <w:r>
          <w:rPr>
            <w:color w:val="0000FF"/>
          </w:rPr>
          <w:t>пункте 112</w:t>
        </w:r>
      </w:hyperlink>
      <w:r>
        <w:t xml:space="preserve"> настоящих Правил.</w:t>
      </w:r>
    </w:p>
    <w:p w:rsidR="00912D92" w:rsidRDefault="00912D92">
      <w:pPr>
        <w:pStyle w:val="ConsPlusNormal"/>
        <w:spacing w:before="22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912D92" w:rsidRDefault="00912D92">
      <w:pPr>
        <w:pStyle w:val="ConsPlusNormal"/>
        <w:jc w:val="both"/>
      </w:pPr>
      <w:r>
        <w:t xml:space="preserve">(в ред. </w:t>
      </w:r>
      <w:hyperlink r:id="rId158" w:history="1">
        <w:r>
          <w:rPr>
            <w:color w:val="0000FF"/>
          </w:rPr>
          <w:t>Постановления</w:t>
        </w:r>
      </w:hyperlink>
      <w:r>
        <w:t xml:space="preserve"> Правительства РФ от 12.04.2018 N 448)</w:t>
      </w:r>
    </w:p>
    <w:p w:rsidR="00912D92" w:rsidRDefault="00912D92">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912D92" w:rsidRDefault="00912D92">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912D92" w:rsidRDefault="00912D92">
      <w:pPr>
        <w:pStyle w:val="ConsPlusNormal"/>
        <w:spacing w:before="220"/>
        <w:ind w:firstLine="540"/>
        <w:jc w:val="both"/>
      </w:pPr>
      <w: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912D92" w:rsidRDefault="00912D92">
      <w:pPr>
        <w:pStyle w:val="ConsPlusNormal"/>
        <w:jc w:val="both"/>
      </w:pPr>
      <w:r>
        <w:t xml:space="preserve">(п. 91 в ред. </w:t>
      </w:r>
      <w:hyperlink r:id="rId159"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bookmarkStart w:id="37" w:name="P391"/>
      <w:bookmarkEnd w:id="37"/>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912D92" w:rsidRDefault="00912D92">
      <w:pPr>
        <w:pStyle w:val="ConsPlusNormal"/>
        <w:jc w:val="both"/>
      </w:pPr>
      <w:r>
        <w:t xml:space="preserve">(в ред. </w:t>
      </w:r>
      <w:hyperlink r:id="rId160"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912D92" w:rsidRDefault="00912D92">
      <w:pPr>
        <w:pStyle w:val="ConsPlusNormal"/>
        <w:jc w:val="both"/>
      </w:pPr>
      <w:r>
        <w:t xml:space="preserve">(в ред. </w:t>
      </w:r>
      <w:hyperlink r:id="rId161"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912D92" w:rsidRDefault="00912D92">
      <w:pPr>
        <w:pStyle w:val="ConsPlusNormal"/>
        <w:jc w:val="both"/>
      </w:pPr>
      <w:r>
        <w:t xml:space="preserve">(в ред. Постановлений Правительства РФ от 25.08.2017 </w:t>
      </w:r>
      <w:hyperlink r:id="rId162" w:history="1">
        <w:r>
          <w:rPr>
            <w:color w:val="0000FF"/>
          </w:rPr>
          <w:t>N 999</w:t>
        </w:r>
      </w:hyperlink>
      <w:r>
        <w:t xml:space="preserve">, от 30.01.2018 </w:t>
      </w:r>
      <w:hyperlink r:id="rId163" w:history="1">
        <w:r>
          <w:rPr>
            <w:color w:val="0000FF"/>
          </w:rPr>
          <w:t>N 82</w:t>
        </w:r>
      </w:hyperlink>
      <w:r>
        <w:t>)</w:t>
      </w:r>
    </w:p>
    <w:p w:rsidR="00912D92" w:rsidRDefault="00912D92">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912D92" w:rsidRDefault="00912D92">
      <w:pPr>
        <w:pStyle w:val="ConsPlusNormal"/>
        <w:jc w:val="both"/>
      </w:pPr>
      <w:r>
        <w:t xml:space="preserve">(в ред. Постановлений Правительства РФ от 25.08.2017 </w:t>
      </w:r>
      <w:hyperlink r:id="rId164" w:history="1">
        <w:r>
          <w:rPr>
            <w:color w:val="0000FF"/>
          </w:rPr>
          <w:t>N 999</w:t>
        </w:r>
      </w:hyperlink>
      <w:r>
        <w:t xml:space="preserve">, от 30.01.2018 </w:t>
      </w:r>
      <w:hyperlink r:id="rId165" w:history="1">
        <w:r>
          <w:rPr>
            <w:color w:val="0000FF"/>
          </w:rPr>
          <w:t>N 82</w:t>
        </w:r>
      </w:hyperlink>
      <w:r>
        <w:t>)</w:t>
      </w:r>
    </w:p>
    <w:p w:rsidR="00912D92" w:rsidRDefault="00912D92">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912D92" w:rsidRDefault="00912D92">
      <w:pPr>
        <w:pStyle w:val="ConsPlusNormal"/>
        <w:jc w:val="both"/>
      </w:pPr>
      <w:r>
        <w:t xml:space="preserve">(в ред. Постановлений Правительства РФ от 02.08.2017 </w:t>
      </w:r>
      <w:hyperlink r:id="rId166" w:history="1">
        <w:r>
          <w:rPr>
            <w:color w:val="0000FF"/>
          </w:rPr>
          <w:t>N 924</w:t>
        </w:r>
      </w:hyperlink>
      <w:r>
        <w:t xml:space="preserve">, от 30.01.2018 </w:t>
      </w:r>
      <w:hyperlink r:id="rId167" w:history="1">
        <w:r>
          <w:rPr>
            <w:color w:val="0000FF"/>
          </w:rPr>
          <w:t>N 82</w:t>
        </w:r>
      </w:hyperlink>
      <w:r>
        <w:t>)</w:t>
      </w:r>
    </w:p>
    <w:p w:rsidR="00912D92" w:rsidRDefault="00912D92">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91"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912D92" w:rsidRDefault="00912D92">
      <w:pPr>
        <w:pStyle w:val="ConsPlusNormal"/>
        <w:jc w:val="both"/>
      </w:pPr>
      <w:r>
        <w:t xml:space="preserve">(в ред. Постановлений Правительства РФ от 02.08.2017 </w:t>
      </w:r>
      <w:hyperlink r:id="rId168" w:history="1">
        <w:r>
          <w:rPr>
            <w:color w:val="0000FF"/>
          </w:rPr>
          <w:t>N 924</w:t>
        </w:r>
      </w:hyperlink>
      <w:r>
        <w:t xml:space="preserve">, от 30.01.2018 </w:t>
      </w:r>
      <w:hyperlink r:id="rId169" w:history="1">
        <w:r>
          <w:rPr>
            <w:color w:val="0000FF"/>
          </w:rPr>
          <w:t>N 82</w:t>
        </w:r>
      </w:hyperlink>
      <w:r>
        <w:t>)</w:t>
      </w:r>
    </w:p>
    <w:p w:rsidR="00912D92" w:rsidRDefault="00912D92">
      <w:pPr>
        <w:pStyle w:val="ConsPlusNormal"/>
        <w:spacing w:before="220"/>
        <w:ind w:firstLine="540"/>
        <w:jc w:val="both"/>
      </w:pPr>
      <w:r>
        <w:lastRenderedPageBreak/>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912D92" w:rsidRDefault="00912D92">
      <w:pPr>
        <w:pStyle w:val="ConsPlusNormal"/>
        <w:jc w:val="both"/>
      </w:pPr>
      <w:r>
        <w:t xml:space="preserve">(в ред. </w:t>
      </w:r>
      <w:hyperlink r:id="rId170"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bookmarkStart w:id="38" w:name="P405"/>
      <w:bookmarkEnd w:id="38"/>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8"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912D92" w:rsidRDefault="00912D92">
      <w:pPr>
        <w:pStyle w:val="ConsPlusNormal"/>
        <w:spacing w:before="220"/>
        <w:ind w:firstLine="540"/>
        <w:jc w:val="both"/>
      </w:pPr>
      <w:bookmarkStart w:id="39" w:name="P406"/>
      <w:bookmarkEnd w:id="39"/>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912D92" w:rsidRDefault="00912D92">
      <w:pPr>
        <w:pStyle w:val="ConsPlusNormal"/>
        <w:jc w:val="both"/>
      </w:pPr>
      <w:r>
        <w:t xml:space="preserve">(п. 95 в ред. </w:t>
      </w:r>
      <w:hyperlink r:id="rId171"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7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912D92" w:rsidRDefault="00912D92">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912D92" w:rsidRDefault="00912D92">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912D92" w:rsidRDefault="00912D92">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12D92" w:rsidRDefault="00912D92">
      <w:pPr>
        <w:pStyle w:val="ConsPlusNormal"/>
        <w:spacing w:before="220"/>
        <w:ind w:firstLine="540"/>
        <w:jc w:val="both"/>
      </w:pPr>
      <w:r>
        <w:t>в) выполнение заявителем и исполнителем технических условий;</w:t>
      </w:r>
    </w:p>
    <w:p w:rsidR="00912D92" w:rsidRDefault="00912D92">
      <w:pPr>
        <w:pStyle w:val="ConsPlusNormal"/>
        <w:spacing w:before="220"/>
        <w:ind w:firstLine="540"/>
        <w:jc w:val="both"/>
      </w:pPr>
      <w:r>
        <w:t>г) мониторинг исполнителем выполнения заявителем технических условий;</w:t>
      </w:r>
    </w:p>
    <w:p w:rsidR="00912D92" w:rsidRDefault="00912D92">
      <w:pPr>
        <w:pStyle w:val="ConsPlusNormal"/>
        <w:jc w:val="both"/>
      </w:pPr>
      <w:r>
        <w:t xml:space="preserve">(в ред. </w:t>
      </w:r>
      <w:hyperlink r:id="rId173" w:history="1">
        <w:r>
          <w:rPr>
            <w:color w:val="0000FF"/>
          </w:rPr>
          <w:t>Постановления</w:t>
        </w:r>
      </w:hyperlink>
      <w:r>
        <w:t xml:space="preserve"> Правительства РФ от 02.08.2017 N 924)</w:t>
      </w:r>
    </w:p>
    <w:p w:rsidR="00912D92" w:rsidRDefault="00912D92">
      <w:pPr>
        <w:pStyle w:val="ConsPlusNormal"/>
        <w:spacing w:before="220"/>
        <w:ind w:firstLine="540"/>
        <w:jc w:val="both"/>
      </w:pPr>
      <w:r>
        <w:t>д) осуществление исполнителем фактического присоединения и составление акта о подключении (технологическом присоединении).</w:t>
      </w:r>
    </w:p>
    <w:p w:rsidR="00912D92" w:rsidRDefault="00912D92">
      <w:pPr>
        <w:pStyle w:val="ConsPlusNormal"/>
        <w:jc w:val="both"/>
      </w:pPr>
      <w:r>
        <w:lastRenderedPageBreak/>
        <w:t xml:space="preserve">(пп. "д" в ред. </w:t>
      </w:r>
      <w:hyperlink r:id="rId174"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98. Исполнитель обязан:</w:t>
      </w:r>
    </w:p>
    <w:p w:rsidR="00912D92" w:rsidRDefault="00912D92">
      <w:pPr>
        <w:pStyle w:val="ConsPlusNormal"/>
        <w:spacing w:before="220"/>
        <w:ind w:firstLine="540"/>
        <w:jc w:val="both"/>
      </w:pPr>
      <w:bookmarkStart w:id="40" w:name="P418"/>
      <w:bookmarkEnd w:id="40"/>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912D92" w:rsidRDefault="00912D92">
      <w:pPr>
        <w:pStyle w:val="ConsPlusNormal"/>
        <w:spacing w:before="220"/>
        <w:ind w:firstLine="540"/>
        <w:jc w:val="both"/>
      </w:pPr>
      <w:bookmarkStart w:id="41" w:name="P419"/>
      <w:bookmarkEnd w:id="41"/>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7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912D92" w:rsidRDefault="00912D92">
      <w:pPr>
        <w:pStyle w:val="ConsPlusNormal"/>
        <w:jc w:val="both"/>
      </w:pPr>
      <w:r>
        <w:t xml:space="preserve">(в ред. Постановлений Правительства РФ от 15.06.2017 </w:t>
      </w:r>
      <w:hyperlink r:id="rId176" w:history="1">
        <w:r>
          <w:rPr>
            <w:color w:val="0000FF"/>
          </w:rPr>
          <w:t>N 713</w:t>
        </w:r>
      </w:hyperlink>
      <w:r>
        <w:t xml:space="preserve">, от 02.08.2017 </w:t>
      </w:r>
      <w:hyperlink r:id="rId177" w:history="1">
        <w:r>
          <w:rPr>
            <w:color w:val="0000FF"/>
          </w:rPr>
          <w:t>N 924</w:t>
        </w:r>
      </w:hyperlink>
      <w:r>
        <w:t>)</w:t>
      </w:r>
    </w:p>
    <w:p w:rsidR="00912D92" w:rsidRDefault="00912D92">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9"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912D92" w:rsidRDefault="00912D92">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912D92" w:rsidRDefault="00912D92">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912D92" w:rsidRDefault="00912D92">
      <w:pPr>
        <w:pStyle w:val="ConsPlusNormal"/>
        <w:jc w:val="both"/>
      </w:pPr>
      <w:r>
        <w:t xml:space="preserve">(пп. "д" введен </w:t>
      </w:r>
      <w:hyperlink r:id="rId178" w:history="1">
        <w:r>
          <w:rPr>
            <w:color w:val="0000FF"/>
          </w:rPr>
          <w:t>Постановлением</w:t>
        </w:r>
      </w:hyperlink>
      <w:r>
        <w:t xml:space="preserve"> Правительства РФ от 30.01.2018 N 82)</w:t>
      </w:r>
    </w:p>
    <w:p w:rsidR="00912D92" w:rsidRDefault="00912D92">
      <w:pPr>
        <w:pStyle w:val="ConsPlusNormal"/>
        <w:spacing w:before="220"/>
        <w:ind w:firstLine="540"/>
        <w:jc w:val="both"/>
      </w:pPr>
      <w:r>
        <w:t>99. Исполнитель имеет право:</w:t>
      </w:r>
    </w:p>
    <w:p w:rsidR="00912D92" w:rsidRDefault="00912D92">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912D92" w:rsidRDefault="00912D92">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06" w:history="1">
        <w:r>
          <w:rPr>
            <w:color w:val="0000FF"/>
          </w:rPr>
          <w:t>абзацем вторым пункта 95</w:t>
        </w:r>
      </w:hyperlink>
      <w:r>
        <w:t xml:space="preserve"> настоящих Правил.</w:t>
      </w:r>
    </w:p>
    <w:p w:rsidR="00912D92" w:rsidRDefault="00912D92">
      <w:pPr>
        <w:pStyle w:val="ConsPlusNormal"/>
        <w:jc w:val="both"/>
      </w:pPr>
      <w:r>
        <w:t xml:space="preserve">(п. 99 в ред. </w:t>
      </w:r>
      <w:hyperlink r:id="rId179"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100. Заявитель обязан:</w:t>
      </w:r>
    </w:p>
    <w:p w:rsidR="00912D92" w:rsidRDefault="00912D92">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912D92" w:rsidRDefault="00912D92">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19"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r>
        <w:lastRenderedPageBreak/>
        <w:t>законодательством Российской Федерации);</w:t>
      </w:r>
    </w:p>
    <w:p w:rsidR="00912D92" w:rsidRDefault="00912D92">
      <w:pPr>
        <w:pStyle w:val="ConsPlusNormal"/>
        <w:jc w:val="both"/>
      </w:pPr>
      <w:r>
        <w:t xml:space="preserve">(пп. "б" в ред. </w:t>
      </w:r>
      <w:hyperlink r:id="rId180" w:history="1">
        <w:r>
          <w:rPr>
            <w:color w:val="0000FF"/>
          </w:rPr>
          <w:t>Постановления</w:t>
        </w:r>
      </w:hyperlink>
      <w:r>
        <w:t xml:space="preserve"> Правительства РФ от 02.08.2017 N 924)</w:t>
      </w:r>
    </w:p>
    <w:p w:rsidR="00912D92" w:rsidRDefault="00912D92">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912D92" w:rsidRDefault="00912D92">
      <w:pPr>
        <w:pStyle w:val="ConsPlusNormal"/>
        <w:jc w:val="both"/>
      </w:pPr>
      <w:r>
        <w:t xml:space="preserve">(в ред. </w:t>
      </w:r>
      <w:hyperlink r:id="rId181" w:history="1">
        <w:r>
          <w:rPr>
            <w:color w:val="0000FF"/>
          </w:rPr>
          <w:t>Постановления</w:t>
        </w:r>
      </w:hyperlink>
      <w:r>
        <w:t xml:space="preserve"> Правительства РФ от 02.08.2017 N 924)</w:t>
      </w:r>
    </w:p>
    <w:p w:rsidR="00912D92" w:rsidRDefault="00912D92">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912D92" w:rsidRDefault="00912D92">
      <w:pPr>
        <w:pStyle w:val="ConsPlusNormal"/>
        <w:jc w:val="both"/>
      </w:pPr>
      <w:r>
        <w:t xml:space="preserve">(в ред. </w:t>
      </w:r>
      <w:hyperlink r:id="rId182" w:history="1">
        <w:r>
          <w:rPr>
            <w:color w:val="0000FF"/>
          </w:rPr>
          <w:t>Постановления</w:t>
        </w:r>
      </w:hyperlink>
      <w:r>
        <w:t xml:space="preserve"> Правительства РФ от 02.08.2017 N 924)</w:t>
      </w:r>
    </w:p>
    <w:p w:rsidR="00912D92" w:rsidRDefault="00912D92">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912D92" w:rsidRDefault="00912D92">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912D92" w:rsidRDefault="00912D92">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912D92" w:rsidRDefault="00912D92">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912D92" w:rsidRDefault="00912D92">
      <w:pPr>
        <w:pStyle w:val="ConsPlusNormal"/>
        <w:jc w:val="both"/>
      </w:pPr>
      <w:r>
        <w:t xml:space="preserve">(п. 103 в ред. </w:t>
      </w:r>
      <w:hyperlink r:id="rId183" w:history="1">
        <w:r>
          <w:rPr>
            <w:color w:val="0000FF"/>
          </w:rPr>
          <w:t>Постановления</w:t>
        </w:r>
      </w:hyperlink>
      <w:r>
        <w:t xml:space="preserve"> Правительства РФ от 02.08.2017 N 924)</w:t>
      </w:r>
    </w:p>
    <w:p w:rsidR="00912D92" w:rsidRDefault="00912D92">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912D92" w:rsidRDefault="00912D92">
      <w:pPr>
        <w:pStyle w:val="ConsPlusNormal"/>
        <w:jc w:val="center"/>
      </w:pPr>
    </w:p>
    <w:p w:rsidR="00912D92" w:rsidRDefault="00912D92">
      <w:pPr>
        <w:pStyle w:val="ConsPlusTitle"/>
        <w:jc w:val="center"/>
        <w:outlineLvl w:val="1"/>
      </w:pPr>
      <w:r>
        <w:t>VII. О корректировке размера платы за технологическое</w:t>
      </w:r>
    </w:p>
    <w:p w:rsidR="00912D92" w:rsidRDefault="00912D92">
      <w:pPr>
        <w:pStyle w:val="ConsPlusTitle"/>
        <w:jc w:val="center"/>
      </w:pPr>
      <w:r>
        <w:t>присоединение при ее определении по индивидуальному проекту</w:t>
      </w:r>
    </w:p>
    <w:p w:rsidR="00912D92" w:rsidRDefault="00912D92">
      <w:pPr>
        <w:pStyle w:val="ConsPlusNormal"/>
        <w:jc w:val="center"/>
      </w:pPr>
    </w:p>
    <w:p w:rsidR="00912D92" w:rsidRDefault="00912D92">
      <w:pPr>
        <w:pStyle w:val="ConsPlusNormal"/>
        <w:ind w:firstLine="540"/>
        <w:jc w:val="both"/>
      </w:pPr>
      <w:bookmarkStart w:id="42" w:name="P447"/>
      <w:bookmarkEnd w:id="42"/>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912D92" w:rsidRDefault="00912D92">
      <w:pPr>
        <w:pStyle w:val="ConsPlusNormal"/>
        <w:jc w:val="both"/>
      </w:pPr>
      <w:r>
        <w:t xml:space="preserve">(в ред. Постановлений Правительства РФ от 16.11.2016 </w:t>
      </w:r>
      <w:hyperlink r:id="rId184" w:history="1">
        <w:r>
          <w:rPr>
            <w:color w:val="0000FF"/>
          </w:rPr>
          <w:t>N 1203</w:t>
        </w:r>
      </w:hyperlink>
      <w:r>
        <w:t xml:space="preserve">, от 30.01.2018 </w:t>
      </w:r>
      <w:hyperlink r:id="rId185" w:history="1">
        <w:r>
          <w:rPr>
            <w:color w:val="0000FF"/>
          </w:rPr>
          <w:t>N 82</w:t>
        </w:r>
      </w:hyperlink>
      <w:r>
        <w:t>)</w:t>
      </w:r>
    </w:p>
    <w:p w:rsidR="00912D92" w:rsidRDefault="00912D92">
      <w:pPr>
        <w:pStyle w:val="ConsPlusNormal"/>
        <w:spacing w:before="220"/>
        <w:ind w:firstLine="540"/>
        <w:jc w:val="both"/>
      </w:pPr>
      <w:r>
        <w:t>а) заключенный договор о подключении;</w:t>
      </w:r>
    </w:p>
    <w:p w:rsidR="00912D92" w:rsidRDefault="00912D92">
      <w:pPr>
        <w:pStyle w:val="ConsPlusNormal"/>
        <w:spacing w:before="220"/>
        <w:ind w:firstLine="540"/>
        <w:jc w:val="both"/>
      </w:pPr>
      <w:r>
        <w:t>б) технические условия (если выдавались);</w:t>
      </w:r>
    </w:p>
    <w:p w:rsidR="00912D92" w:rsidRDefault="00912D92">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912D92" w:rsidRDefault="00912D92">
      <w:pPr>
        <w:pStyle w:val="ConsPlusNormal"/>
        <w:jc w:val="both"/>
      </w:pPr>
      <w:r>
        <w:t xml:space="preserve">(пп. "в" в ред. </w:t>
      </w:r>
      <w:hyperlink r:id="rId186"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lastRenderedPageBreak/>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87"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912D92" w:rsidRDefault="00912D92">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7"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912D92" w:rsidRDefault="00912D92">
      <w:pPr>
        <w:pStyle w:val="ConsPlusNormal"/>
        <w:spacing w:before="22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912D92" w:rsidRDefault="00912D92">
      <w:pPr>
        <w:pStyle w:val="ConsPlusNormal"/>
        <w:jc w:val="both"/>
      </w:pPr>
      <w:r>
        <w:t xml:space="preserve">(в ред. </w:t>
      </w:r>
      <w:hyperlink r:id="rId188"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912D92" w:rsidRDefault="00912D92">
      <w:pPr>
        <w:pStyle w:val="ConsPlusNormal"/>
        <w:jc w:val="both"/>
      </w:pPr>
      <w:r>
        <w:t xml:space="preserve">(в ред. </w:t>
      </w:r>
      <w:hyperlink r:id="rId189"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912D92" w:rsidRDefault="00912D92">
      <w:pPr>
        <w:pStyle w:val="ConsPlusNormal"/>
        <w:jc w:val="both"/>
      </w:pPr>
      <w:r>
        <w:t xml:space="preserve">(в ред. </w:t>
      </w:r>
      <w:hyperlink r:id="rId190"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912D92" w:rsidRDefault="00912D92">
      <w:pPr>
        <w:pStyle w:val="ConsPlusNormal"/>
        <w:jc w:val="both"/>
      </w:pPr>
      <w:r>
        <w:t xml:space="preserve">(в ред. </w:t>
      </w:r>
      <w:hyperlink r:id="rId191"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912D92" w:rsidRDefault="00912D92">
      <w:pPr>
        <w:pStyle w:val="ConsPlusNormal"/>
        <w:spacing w:before="220"/>
        <w:ind w:firstLine="540"/>
        <w:jc w:val="both"/>
      </w:pPr>
      <w:r>
        <w:t xml:space="preserve">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w:t>
      </w:r>
      <w:r>
        <w:lastRenderedPageBreak/>
        <w:t>соответствующей информации, но не ранее вступления в силу указанного решения.</w:t>
      </w:r>
    </w:p>
    <w:p w:rsidR="00912D92" w:rsidRDefault="00912D92">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912D92" w:rsidRDefault="00912D92">
      <w:pPr>
        <w:pStyle w:val="ConsPlusNormal"/>
        <w:jc w:val="both"/>
      </w:pPr>
      <w:r>
        <w:t xml:space="preserve">(в ред. </w:t>
      </w:r>
      <w:hyperlink r:id="rId192" w:history="1">
        <w:r>
          <w:rPr>
            <w:color w:val="0000FF"/>
          </w:rPr>
          <w:t>Постановления</w:t>
        </w:r>
      </w:hyperlink>
      <w:r>
        <w:t xml:space="preserve"> Правительства РФ от 02.08.2017 N 924)</w:t>
      </w:r>
    </w:p>
    <w:p w:rsidR="00912D92" w:rsidRDefault="00912D92">
      <w:pPr>
        <w:pStyle w:val="ConsPlusNormal"/>
        <w:spacing w:before="220"/>
        <w:ind w:firstLine="540"/>
        <w:jc w:val="both"/>
      </w:pPr>
      <w:bookmarkStart w:id="43" w:name="P467"/>
      <w:bookmarkEnd w:id="43"/>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912D92" w:rsidRDefault="00912D92">
      <w:pPr>
        <w:pStyle w:val="ConsPlusNormal"/>
        <w:ind w:firstLine="540"/>
        <w:jc w:val="both"/>
      </w:pPr>
    </w:p>
    <w:p w:rsidR="00912D92" w:rsidRDefault="00912D92">
      <w:pPr>
        <w:pStyle w:val="ConsPlusTitle"/>
        <w:jc w:val="center"/>
        <w:outlineLvl w:val="1"/>
      </w:pPr>
      <w:r>
        <w:t>VIII. Об особенностях подключения объектов капитального</w:t>
      </w:r>
    </w:p>
    <w:p w:rsidR="00912D92" w:rsidRDefault="00912D92">
      <w:pPr>
        <w:pStyle w:val="ConsPlusTitle"/>
        <w:jc w:val="center"/>
      </w:pPr>
      <w:r>
        <w:t>строительства, принадлежащих разным заявителям,</w:t>
      </w:r>
    </w:p>
    <w:p w:rsidR="00912D92" w:rsidRDefault="00912D92">
      <w:pPr>
        <w:pStyle w:val="ConsPlusTitle"/>
        <w:jc w:val="center"/>
      </w:pPr>
      <w:r>
        <w:t>а также объектов капитального строительства, расположенных</w:t>
      </w:r>
    </w:p>
    <w:p w:rsidR="00912D92" w:rsidRDefault="00912D92">
      <w:pPr>
        <w:pStyle w:val="ConsPlusTitle"/>
        <w:jc w:val="center"/>
      </w:pPr>
      <w:r>
        <w:t>в границах территории садоводства или огородничества</w:t>
      </w:r>
    </w:p>
    <w:p w:rsidR="00912D92" w:rsidRDefault="00912D92">
      <w:pPr>
        <w:pStyle w:val="ConsPlusTitle"/>
        <w:jc w:val="center"/>
      </w:pPr>
      <w:r>
        <w:t>и территории, подлежащей комплексному освоению</w:t>
      </w:r>
    </w:p>
    <w:p w:rsidR="00912D92" w:rsidRDefault="00912D92">
      <w:pPr>
        <w:pStyle w:val="ConsPlusNormal"/>
        <w:jc w:val="center"/>
      </w:pPr>
      <w:r>
        <w:t xml:space="preserve">(в ред. </w:t>
      </w:r>
      <w:hyperlink r:id="rId193" w:history="1">
        <w:r>
          <w:rPr>
            <w:color w:val="0000FF"/>
          </w:rPr>
          <w:t>Постановления</w:t>
        </w:r>
      </w:hyperlink>
      <w:r>
        <w:t xml:space="preserve"> Правительства РФ от 21.12.2018 N 1622)</w:t>
      </w:r>
    </w:p>
    <w:p w:rsidR="00912D92" w:rsidRDefault="00912D92">
      <w:pPr>
        <w:pStyle w:val="ConsPlusNormal"/>
        <w:jc w:val="center"/>
      </w:pPr>
      <w:r>
        <w:t xml:space="preserve">(введен </w:t>
      </w:r>
      <w:hyperlink r:id="rId194" w:history="1">
        <w:r>
          <w:rPr>
            <w:color w:val="0000FF"/>
          </w:rPr>
          <w:t>Постановлением</w:t>
        </w:r>
      </w:hyperlink>
      <w:r>
        <w:t xml:space="preserve"> Правительства РФ от 16.11.2016 N 1203)</w:t>
      </w:r>
    </w:p>
    <w:p w:rsidR="00912D92" w:rsidRDefault="00912D92">
      <w:pPr>
        <w:pStyle w:val="ConsPlusNormal"/>
        <w:jc w:val="center"/>
      </w:pPr>
    </w:p>
    <w:p w:rsidR="00912D92" w:rsidRDefault="00912D92">
      <w:pPr>
        <w:pStyle w:val="ConsPlusNormal"/>
        <w:ind w:firstLine="540"/>
        <w:jc w:val="both"/>
      </w:pPr>
      <w:bookmarkStart w:id="44" w:name="P477"/>
      <w:bookmarkEnd w:id="44"/>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912D92" w:rsidRDefault="00912D92">
      <w:pPr>
        <w:pStyle w:val="ConsPlusNormal"/>
        <w:jc w:val="both"/>
      </w:pPr>
      <w:r>
        <w:t xml:space="preserve">(в ред. </w:t>
      </w:r>
      <w:hyperlink r:id="rId195"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r>
        <w:t xml:space="preserve">114. По договору о подключении в случаях, указанных в </w:t>
      </w:r>
      <w:hyperlink w:anchor="P477"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912D92" w:rsidRDefault="00912D92">
      <w:pPr>
        <w:pStyle w:val="ConsPlusNormal"/>
        <w:jc w:val="both"/>
      </w:pPr>
      <w:r>
        <w:t xml:space="preserve">(п. 114 в ред. </w:t>
      </w:r>
      <w:hyperlink r:id="rId196" w:history="1">
        <w:r>
          <w:rPr>
            <w:color w:val="0000FF"/>
          </w:rPr>
          <w:t>Постановления</w:t>
        </w:r>
      </w:hyperlink>
      <w:r>
        <w:t xml:space="preserve"> Правительства РФ от 30.01.2018 N 82)</w:t>
      </w:r>
    </w:p>
    <w:p w:rsidR="00912D92" w:rsidRDefault="00912D92">
      <w:pPr>
        <w:pStyle w:val="ConsPlusNormal"/>
        <w:spacing w:before="220"/>
        <w:ind w:firstLine="540"/>
        <w:jc w:val="both"/>
      </w:pPr>
      <w:bookmarkStart w:id="45" w:name="P481"/>
      <w:bookmarkEnd w:id="45"/>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w:t>
      </w:r>
      <w:r>
        <w:lastRenderedPageBreak/>
        <w:t>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912D92" w:rsidRDefault="00912D92">
      <w:pPr>
        <w:pStyle w:val="ConsPlusNormal"/>
        <w:jc w:val="both"/>
      </w:pPr>
      <w:r>
        <w:t xml:space="preserve">(п. 115 в ред. </w:t>
      </w:r>
      <w:hyperlink r:id="rId197" w:history="1">
        <w:r>
          <w:rPr>
            <w:color w:val="0000FF"/>
          </w:rPr>
          <w:t>Постановления</w:t>
        </w:r>
      </w:hyperlink>
      <w:r>
        <w:t xml:space="preserve"> Правительства РФ от 21.12.2018 N 1622)</w:t>
      </w:r>
    </w:p>
    <w:p w:rsidR="00912D92" w:rsidRDefault="00912D92">
      <w:pPr>
        <w:pStyle w:val="ConsPlusNormal"/>
        <w:spacing w:before="220"/>
        <w:ind w:firstLine="540"/>
        <w:jc w:val="both"/>
      </w:pPr>
      <w:r>
        <w:t xml:space="preserve">116. В целях выдачи технических условий в случаях, указанных в </w:t>
      </w:r>
      <w:hyperlink w:anchor="P481"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912D92" w:rsidRDefault="00912D92">
      <w:pPr>
        <w:pStyle w:val="ConsPlusNormal"/>
        <w:jc w:val="both"/>
      </w:pPr>
      <w:r>
        <w:t xml:space="preserve">(в ред. </w:t>
      </w:r>
      <w:hyperlink r:id="rId198" w:history="1">
        <w:r>
          <w:rPr>
            <w:color w:val="0000FF"/>
          </w:rPr>
          <w:t>Постановления</w:t>
        </w:r>
      </w:hyperlink>
      <w:r>
        <w:t xml:space="preserve"> Правительства РФ от 21.12.2018 N 1622)</w:t>
      </w:r>
    </w:p>
    <w:p w:rsidR="00912D92" w:rsidRDefault="00912D92">
      <w:pPr>
        <w:pStyle w:val="ConsPlusNormal"/>
        <w:spacing w:before="220"/>
        <w:ind w:firstLine="540"/>
        <w:jc w:val="both"/>
      </w:pPr>
      <w:r>
        <w:t xml:space="preserve">117. По договору о подключении в случаях, указанных в </w:t>
      </w:r>
      <w:hyperlink w:anchor="P481"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912D92" w:rsidRDefault="00912D92">
      <w:pPr>
        <w:pStyle w:val="ConsPlusNormal"/>
        <w:jc w:val="both"/>
      </w:pPr>
      <w:r>
        <w:t xml:space="preserve">(п. 117 в ред. </w:t>
      </w:r>
      <w:hyperlink r:id="rId199" w:history="1">
        <w:r>
          <w:rPr>
            <w:color w:val="0000FF"/>
          </w:rPr>
          <w:t>Постановления</w:t>
        </w:r>
      </w:hyperlink>
      <w:r>
        <w:t xml:space="preserve"> Правительства РФ от 21.12.2018 N 1622)</w:t>
      </w:r>
    </w:p>
    <w:p w:rsidR="00912D92" w:rsidRDefault="00912D92">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hyperlink w:anchor="P169" w:history="1">
        <w:r>
          <w:rPr>
            <w:color w:val="0000FF"/>
          </w:rPr>
          <w:t>пункта 34</w:t>
        </w:r>
      </w:hyperlink>
      <w:r>
        <w:t xml:space="preserve"> настоящих Правил.</w:t>
      </w:r>
    </w:p>
    <w:p w:rsidR="00912D92" w:rsidRDefault="00912D92">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7" w:history="1">
        <w:r>
          <w:rPr>
            <w:color w:val="0000FF"/>
          </w:rPr>
          <w:t>пункте 8</w:t>
        </w:r>
      </w:hyperlink>
      <w:r>
        <w:t xml:space="preserve"> настоящих Правил, или документов, указанных в </w:t>
      </w:r>
      <w:hyperlink w:anchor="P271" w:history="1">
        <w:r>
          <w:rPr>
            <w:color w:val="0000FF"/>
          </w:rPr>
          <w:t>пункте 69</w:t>
        </w:r>
      </w:hyperlink>
      <w:r>
        <w:t xml:space="preserve"> настоящих Правил.</w:t>
      </w:r>
    </w:p>
    <w:p w:rsidR="00912D92" w:rsidRDefault="00912D92">
      <w:pPr>
        <w:pStyle w:val="ConsPlusNormal"/>
        <w:jc w:val="both"/>
      </w:pPr>
      <w:r>
        <w:t xml:space="preserve">(п. 118 в ред. </w:t>
      </w:r>
      <w:hyperlink r:id="rId200" w:history="1">
        <w:r>
          <w:rPr>
            <w:color w:val="0000FF"/>
          </w:rPr>
          <w:t>Постановления</w:t>
        </w:r>
      </w:hyperlink>
      <w:r>
        <w:t xml:space="preserve"> Правительства РФ от 21.12.2018 N 1622)</w:t>
      </w:r>
    </w:p>
    <w:p w:rsidR="00912D92" w:rsidRDefault="00912D92">
      <w:pPr>
        <w:pStyle w:val="ConsPlusNormal"/>
        <w:spacing w:before="220"/>
        <w:ind w:firstLine="540"/>
        <w:jc w:val="both"/>
      </w:pPr>
      <w:bookmarkStart w:id="46" w:name="P490"/>
      <w:bookmarkEnd w:id="46"/>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912D92" w:rsidRDefault="00912D92">
      <w:pPr>
        <w:pStyle w:val="ConsPlusNormal"/>
        <w:spacing w:before="220"/>
        <w:ind w:firstLine="540"/>
        <w:jc w:val="both"/>
      </w:pPr>
      <w:r>
        <w:t xml:space="preserve">120. Утратил силу. - </w:t>
      </w:r>
      <w:hyperlink r:id="rId201" w:history="1">
        <w:r>
          <w:rPr>
            <w:color w:val="0000FF"/>
          </w:rPr>
          <w:t>Постановление</w:t>
        </w:r>
      </w:hyperlink>
      <w:r>
        <w:t xml:space="preserve"> Правительства РФ от 30.01.2018 N 82.</w:t>
      </w:r>
    </w:p>
    <w:p w:rsidR="00912D92" w:rsidRDefault="00912D92">
      <w:pPr>
        <w:pStyle w:val="ConsPlusNormal"/>
        <w:jc w:val="both"/>
      </w:pPr>
    </w:p>
    <w:p w:rsidR="00912D92" w:rsidRDefault="00912D92">
      <w:pPr>
        <w:pStyle w:val="ConsPlusTitle"/>
        <w:jc w:val="center"/>
        <w:outlineLvl w:val="1"/>
      </w:pPr>
      <w:r>
        <w:t>IX. Восстановление и переоформление документов</w:t>
      </w:r>
    </w:p>
    <w:p w:rsidR="00912D92" w:rsidRDefault="00912D92">
      <w:pPr>
        <w:pStyle w:val="ConsPlusTitle"/>
        <w:jc w:val="center"/>
      </w:pPr>
      <w:r>
        <w:t>о подключении объектов капитального строительства</w:t>
      </w:r>
    </w:p>
    <w:p w:rsidR="00912D92" w:rsidRDefault="00912D92">
      <w:pPr>
        <w:pStyle w:val="ConsPlusTitle"/>
        <w:jc w:val="center"/>
      </w:pPr>
      <w:r>
        <w:t>к сетям газораспределения</w:t>
      </w:r>
    </w:p>
    <w:p w:rsidR="00912D92" w:rsidRDefault="00912D92">
      <w:pPr>
        <w:pStyle w:val="ConsPlusNormal"/>
        <w:jc w:val="center"/>
      </w:pPr>
      <w:r>
        <w:t xml:space="preserve">(введен </w:t>
      </w:r>
      <w:hyperlink r:id="rId202" w:history="1">
        <w:r>
          <w:rPr>
            <w:color w:val="0000FF"/>
          </w:rPr>
          <w:t>Постановлением</w:t>
        </w:r>
      </w:hyperlink>
      <w:r>
        <w:t xml:space="preserve"> Правительства РФ от 30.01.2018 N 82)</w:t>
      </w:r>
    </w:p>
    <w:p w:rsidR="00912D92" w:rsidRDefault="00912D92">
      <w:pPr>
        <w:pStyle w:val="ConsPlusNormal"/>
        <w:jc w:val="both"/>
      </w:pPr>
    </w:p>
    <w:p w:rsidR="00912D92" w:rsidRDefault="00912D92">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912D92" w:rsidRDefault="00912D92">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912D92" w:rsidRDefault="00912D92">
      <w:pPr>
        <w:pStyle w:val="ConsPlusNormal"/>
        <w:spacing w:before="220"/>
        <w:ind w:firstLine="540"/>
        <w:jc w:val="both"/>
      </w:pPr>
      <w:r>
        <w:t>а) утраты документов о технологическом присоединении;</w:t>
      </w:r>
    </w:p>
    <w:p w:rsidR="00912D92" w:rsidRDefault="00912D92">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912D92" w:rsidRDefault="00912D92">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912D92" w:rsidRDefault="00912D92">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912D92" w:rsidRDefault="00912D92">
      <w:pPr>
        <w:pStyle w:val="ConsPlusNormal"/>
        <w:spacing w:before="220"/>
        <w:ind w:firstLine="540"/>
        <w:jc w:val="both"/>
      </w:pPr>
      <w:r>
        <w:t>123. В заявлении о переоформлении документов указываются следующие сведения:</w:t>
      </w:r>
    </w:p>
    <w:p w:rsidR="00912D92" w:rsidRDefault="00912D92">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12D92" w:rsidRDefault="00912D92">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912D92" w:rsidRDefault="00912D92">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912D92" w:rsidRDefault="00912D92">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912D92" w:rsidRDefault="00912D92">
      <w:pPr>
        <w:pStyle w:val="ConsPlusNormal"/>
        <w:spacing w:before="220"/>
        <w:ind w:firstLine="540"/>
        <w:jc w:val="both"/>
      </w:pPr>
      <w:bookmarkStart w:id="47" w:name="P509"/>
      <w:bookmarkEnd w:id="47"/>
      <w:r>
        <w:t>125. К заявлению о переоформлении документов прилагаются следующие документы:</w:t>
      </w:r>
    </w:p>
    <w:p w:rsidR="00912D92" w:rsidRDefault="00912D92">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912D92" w:rsidRDefault="00912D92">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912D92" w:rsidRDefault="00912D92">
      <w:pPr>
        <w:pStyle w:val="ConsPlusNormal"/>
        <w:spacing w:before="220"/>
        <w:ind w:firstLine="540"/>
        <w:jc w:val="both"/>
      </w:pPr>
      <w:bookmarkStart w:id="48" w:name="P512"/>
      <w:bookmarkEnd w:id="48"/>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912D92" w:rsidRDefault="00912D92">
      <w:pPr>
        <w:pStyle w:val="ConsPlusNormal"/>
        <w:spacing w:before="220"/>
        <w:ind w:firstLine="540"/>
        <w:jc w:val="both"/>
      </w:pPr>
      <w:bookmarkStart w:id="49" w:name="P513"/>
      <w:bookmarkEnd w:id="49"/>
      <w:r>
        <w:t>г) акт о подключении (технологическом присоединении) (при наличии);</w:t>
      </w:r>
    </w:p>
    <w:p w:rsidR="00912D92" w:rsidRDefault="00912D92">
      <w:pPr>
        <w:pStyle w:val="ConsPlusNormal"/>
        <w:spacing w:before="220"/>
        <w:ind w:firstLine="540"/>
        <w:jc w:val="both"/>
      </w:pPr>
      <w:r>
        <w:t xml:space="preserve">д) копии разделов проектной документации, предусматривающих технические решения, </w:t>
      </w:r>
      <w:r>
        <w:lastRenderedPageBreak/>
        <w:t>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912D92" w:rsidRDefault="00912D92">
      <w:pPr>
        <w:pStyle w:val="ConsPlusNormal"/>
        <w:spacing w:before="220"/>
        <w:ind w:firstLine="540"/>
        <w:jc w:val="both"/>
      </w:pPr>
      <w:bookmarkStart w:id="50" w:name="P515"/>
      <w:bookmarkEnd w:id="50"/>
      <w:r>
        <w:t>е) копия договора поставки газа (при наличии);</w:t>
      </w:r>
    </w:p>
    <w:p w:rsidR="00912D92" w:rsidRDefault="00912D92">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13" w:history="1">
        <w:r>
          <w:rPr>
            <w:color w:val="0000FF"/>
          </w:rPr>
          <w:t>подпунктом "г"</w:t>
        </w:r>
      </w:hyperlink>
      <w:r>
        <w:t xml:space="preserve"> настоящего пункта.</w:t>
      </w:r>
    </w:p>
    <w:p w:rsidR="00912D92" w:rsidRDefault="00912D92">
      <w:pPr>
        <w:pStyle w:val="ConsPlusNormal"/>
        <w:spacing w:before="220"/>
        <w:ind w:firstLine="540"/>
        <w:jc w:val="both"/>
      </w:pPr>
      <w:r>
        <w:t xml:space="preserve">126. Копии документов, предусмотренных </w:t>
      </w:r>
      <w:hyperlink w:anchor="P509"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912D92" w:rsidRDefault="00912D92">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12" w:history="1">
        <w:r>
          <w:rPr>
            <w:color w:val="0000FF"/>
          </w:rPr>
          <w:t>подпунктами "в"</w:t>
        </w:r>
      </w:hyperlink>
      <w:r>
        <w:t xml:space="preserve"> - </w:t>
      </w:r>
      <w:hyperlink w:anchor="P515"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912D92" w:rsidRDefault="00912D92">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12D92" w:rsidRDefault="00912D92">
      <w:pPr>
        <w:pStyle w:val="ConsPlusNormal"/>
        <w:spacing w:before="22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912D92" w:rsidRDefault="00912D92">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12" w:history="1">
        <w:r>
          <w:rPr>
            <w:color w:val="0000FF"/>
          </w:rPr>
          <w:t>подпунктах "в"</w:t>
        </w:r>
      </w:hyperlink>
      <w:r>
        <w:t xml:space="preserve"> и </w:t>
      </w:r>
      <w:hyperlink w:anchor="P513" w:history="1">
        <w:r>
          <w:rPr>
            <w:color w:val="0000FF"/>
          </w:rPr>
          <w:t>"г"</w:t>
        </w:r>
      </w:hyperlink>
      <w:r>
        <w:t xml:space="preserve"> или </w:t>
      </w:r>
      <w:hyperlink w:anchor="P515" w:history="1">
        <w:r>
          <w:rPr>
            <w:color w:val="0000FF"/>
          </w:rPr>
          <w:t>"е"</w:t>
        </w:r>
      </w:hyperlink>
      <w:r>
        <w:t xml:space="preserve">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912D92" w:rsidRDefault="00912D92">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13"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912D92" w:rsidRDefault="00912D92">
      <w:pPr>
        <w:pStyle w:val="ConsPlusNormal"/>
        <w:spacing w:before="220"/>
        <w:ind w:firstLine="540"/>
        <w:jc w:val="both"/>
      </w:pPr>
      <w:r>
        <w:lastRenderedPageBreak/>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13" w:history="1">
        <w:r>
          <w:rPr>
            <w:color w:val="0000FF"/>
          </w:rPr>
          <w:t>подпунктах "г"</w:t>
        </w:r>
      </w:hyperlink>
      <w:r>
        <w:t xml:space="preserve"> и </w:t>
      </w:r>
      <w:hyperlink w:anchor="P515" w:history="1">
        <w:r>
          <w:rPr>
            <w:color w:val="0000FF"/>
          </w:rPr>
          <w:t>"е"</w:t>
        </w:r>
      </w:hyperlink>
      <w:r>
        <w:t xml:space="preserve">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912D92" w:rsidRDefault="00912D92">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12" w:history="1">
        <w:r>
          <w:rPr>
            <w:color w:val="0000FF"/>
          </w:rPr>
          <w:t>подпунктами "в"</w:t>
        </w:r>
      </w:hyperlink>
      <w:r>
        <w:t xml:space="preserve">, </w:t>
      </w:r>
      <w:hyperlink w:anchor="P513" w:history="1">
        <w:r>
          <w:rPr>
            <w:color w:val="0000FF"/>
          </w:rPr>
          <w:t>"г"</w:t>
        </w:r>
      </w:hyperlink>
      <w:r>
        <w:t xml:space="preserve"> и </w:t>
      </w:r>
      <w:hyperlink w:anchor="P515" w:history="1">
        <w:r>
          <w:rPr>
            <w:color w:val="0000FF"/>
          </w:rPr>
          <w:t>"е"</w:t>
        </w:r>
      </w:hyperlink>
      <w:r>
        <w:t xml:space="preserve"> пункта 125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912D92" w:rsidRDefault="00912D92">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912D92" w:rsidRDefault="00912D92">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912D92" w:rsidRDefault="00912D92">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12" w:history="1">
        <w:r>
          <w:rPr>
            <w:color w:val="0000FF"/>
          </w:rPr>
          <w:t>подпунктах "в"</w:t>
        </w:r>
      </w:hyperlink>
      <w:r>
        <w:t xml:space="preserve"> - </w:t>
      </w:r>
      <w:hyperlink w:anchor="P515"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912D92" w:rsidRDefault="00912D92">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912D92" w:rsidRDefault="00912D92">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912D92" w:rsidRDefault="00912D92">
      <w:pPr>
        <w:pStyle w:val="ConsPlusNormal"/>
        <w:spacing w:before="220"/>
        <w:ind w:firstLine="540"/>
        <w:jc w:val="both"/>
      </w:pPr>
      <w:r>
        <w:t xml:space="preserve">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w:t>
      </w:r>
      <w:r>
        <w:lastRenderedPageBreak/>
        <w:t>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912D92" w:rsidRDefault="00912D92">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912D92" w:rsidRDefault="00912D92">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912D92" w:rsidRDefault="00912D92">
      <w:pPr>
        <w:pStyle w:val="ConsPlusNormal"/>
        <w:spacing w:before="220"/>
        <w:ind w:firstLine="540"/>
        <w:jc w:val="both"/>
      </w:pPr>
      <w: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912D92" w:rsidRDefault="00912D92">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12D92" w:rsidRDefault="00912D92">
      <w:pPr>
        <w:pStyle w:val="ConsPlusNormal"/>
        <w:ind w:firstLine="540"/>
        <w:jc w:val="both"/>
      </w:pPr>
    </w:p>
    <w:p w:rsidR="00912D92" w:rsidRDefault="00912D92">
      <w:pPr>
        <w:pStyle w:val="ConsPlusNormal"/>
        <w:ind w:firstLine="540"/>
        <w:jc w:val="both"/>
      </w:pPr>
    </w:p>
    <w:p w:rsidR="00912D92" w:rsidRDefault="00912D92">
      <w:pPr>
        <w:pStyle w:val="ConsPlusNormal"/>
        <w:ind w:firstLine="540"/>
        <w:jc w:val="both"/>
      </w:pPr>
    </w:p>
    <w:p w:rsidR="00912D92" w:rsidRDefault="00912D92">
      <w:pPr>
        <w:pStyle w:val="ConsPlusNormal"/>
        <w:ind w:firstLine="540"/>
        <w:jc w:val="both"/>
      </w:pPr>
    </w:p>
    <w:p w:rsidR="00912D92" w:rsidRDefault="00912D92">
      <w:pPr>
        <w:pStyle w:val="ConsPlusNormal"/>
        <w:ind w:firstLine="540"/>
        <w:jc w:val="both"/>
      </w:pPr>
    </w:p>
    <w:p w:rsidR="00912D92" w:rsidRDefault="00912D92">
      <w:pPr>
        <w:pStyle w:val="ConsPlusNormal"/>
        <w:jc w:val="right"/>
        <w:outlineLvl w:val="0"/>
      </w:pPr>
      <w:r>
        <w:t>Утверждены</w:t>
      </w:r>
    </w:p>
    <w:p w:rsidR="00912D92" w:rsidRDefault="00912D92">
      <w:pPr>
        <w:pStyle w:val="ConsPlusNormal"/>
        <w:jc w:val="right"/>
      </w:pPr>
      <w:r>
        <w:t>постановлением Правительства</w:t>
      </w:r>
    </w:p>
    <w:p w:rsidR="00912D92" w:rsidRDefault="00912D92">
      <w:pPr>
        <w:pStyle w:val="ConsPlusNormal"/>
        <w:jc w:val="right"/>
      </w:pPr>
      <w:r>
        <w:t>Российской Федерации</w:t>
      </w:r>
    </w:p>
    <w:p w:rsidR="00912D92" w:rsidRDefault="00912D92">
      <w:pPr>
        <w:pStyle w:val="ConsPlusNormal"/>
        <w:jc w:val="right"/>
      </w:pPr>
      <w:r>
        <w:t>от 30 декабря 2013 г. N 1314</w:t>
      </w:r>
    </w:p>
    <w:p w:rsidR="00912D92" w:rsidRDefault="00912D92">
      <w:pPr>
        <w:pStyle w:val="ConsPlusNormal"/>
        <w:jc w:val="center"/>
      </w:pPr>
    </w:p>
    <w:p w:rsidR="00912D92" w:rsidRDefault="00912D92">
      <w:pPr>
        <w:pStyle w:val="ConsPlusTitle"/>
        <w:jc w:val="center"/>
      </w:pPr>
      <w:bookmarkStart w:id="51" w:name="P545"/>
      <w:bookmarkEnd w:id="51"/>
      <w:r>
        <w:t>ИЗМЕНЕНИЯ,</w:t>
      </w:r>
    </w:p>
    <w:p w:rsidR="00912D92" w:rsidRDefault="00912D92">
      <w:pPr>
        <w:pStyle w:val="ConsPlusTitle"/>
        <w:jc w:val="center"/>
      </w:pPr>
      <w:r>
        <w:t>КОТОРЫЕ ВНОСЯТСЯ В АКТЫ ПРАВИТЕЛЬСТВА РОССИЙСКОЙ ФЕДЕРАЦИИ</w:t>
      </w:r>
    </w:p>
    <w:p w:rsidR="00912D92" w:rsidRDefault="00912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2D92">
        <w:trPr>
          <w:jc w:val="center"/>
        </w:trPr>
        <w:tc>
          <w:tcPr>
            <w:tcW w:w="9294" w:type="dxa"/>
            <w:tcBorders>
              <w:top w:val="nil"/>
              <w:left w:val="single" w:sz="24" w:space="0" w:color="CED3F1"/>
              <w:bottom w:val="nil"/>
              <w:right w:val="single" w:sz="24" w:space="0" w:color="F4F3F8"/>
            </w:tcBorders>
            <w:shd w:val="clear" w:color="auto" w:fill="F4F3F8"/>
          </w:tcPr>
          <w:p w:rsidR="00912D92" w:rsidRDefault="00912D92">
            <w:pPr>
              <w:pStyle w:val="ConsPlusNormal"/>
              <w:jc w:val="center"/>
            </w:pPr>
            <w:r>
              <w:rPr>
                <w:color w:val="392C69"/>
              </w:rPr>
              <w:t>Список изменяющих документов</w:t>
            </w:r>
          </w:p>
          <w:p w:rsidR="00912D92" w:rsidRDefault="00912D92">
            <w:pPr>
              <w:pStyle w:val="ConsPlusNormal"/>
              <w:jc w:val="center"/>
            </w:pPr>
            <w:r>
              <w:rPr>
                <w:color w:val="392C69"/>
              </w:rPr>
              <w:t xml:space="preserve">(в ред. </w:t>
            </w:r>
            <w:hyperlink r:id="rId203" w:history="1">
              <w:r>
                <w:rPr>
                  <w:color w:val="0000FF"/>
                </w:rPr>
                <w:t>Постановления</w:t>
              </w:r>
            </w:hyperlink>
            <w:r>
              <w:rPr>
                <w:color w:val="392C69"/>
              </w:rPr>
              <w:t xml:space="preserve"> Правительства РФ от 14.11.2014 N 1201)</w:t>
            </w:r>
          </w:p>
        </w:tc>
      </w:tr>
    </w:tbl>
    <w:p w:rsidR="00912D92" w:rsidRDefault="00912D92">
      <w:pPr>
        <w:pStyle w:val="ConsPlusNormal"/>
        <w:ind w:firstLine="540"/>
        <w:jc w:val="both"/>
      </w:pPr>
    </w:p>
    <w:p w:rsidR="00912D92" w:rsidRDefault="00912D92">
      <w:pPr>
        <w:pStyle w:val="ConsPlusNormal"/>
        <w:ind w:firstLine="540"/>
        <w:jc w:val="both"/>
      </w:pPr>
      <w:r>
        <w:t xml:space="preserve">1. В </w:t>
      </w:r>
      <w:hyperlink r:id="rId204"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912D92" w:rsidRDefault="00912D92">
      <w:pPr>
        <w:pStyle w:val="ConsPlusNormal"/>
        <w:spacing w:before="220"/>
        <w:ind w:firstLine="540"/>
        <w:jc w:val="both"/>
      </w:pPr>
      <w:r>
        <w:t xml:space="preserve">а) </w:t>
      </w:r>
      <w:hyperlink r:id="rId205" w:history="1">
        <w:r>
          <w:rPr>
            <w:color w:val="0000FF"/>
          </w:rPr>
          <w:t>наименование</w:t>
        </w:r>
      </w:hyperlink>
      <w:r>
        <w:t xml:space="preserve"> изложить в следующей редакции:</w:t>
      </w:r>
    </w:p>
    <w:p w:rsidR="00912D92" w:rsidRDefault="00912D92">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912D92" w:rsidRDefault="00912D92">
      <w:pPr>
        <w:pStyle w:val="ConsPlusNormal"/>
        <w:spacing w:before="220"/>
        <w:ind w:firstLine="540"/>
        <w:jc w:val="both"/>
      </w:pPr>
      <w:r>
        <w:lastRenderedPageBreak/>
        <w:t xml:space="preserve">б) в </w:t>
      </w:r>
      <w:hyperlink r:id="rId206"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912D92" w:rsidRDefault="00912D92">
      <w:pPr>
        <w:pStyle w:val="ConsPlusNormal"/>
        <w:spacing w:before="220"/>
        <w:ind w:firstLine="540"/>
        <w:jc w:val="both"/>
      </w:pPr>
      <w:r>
        <w:t xml:space="preserve">в) в Основных </w:t>
      </w:r>
      <w:hyperlink r:id="rId207"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912D92" w:rsidRDefault="00912D92">
      <w:pPr>
        <w:pStyle w:val="ConsPlusNormal"/>
        <w:spacing w:before="220"/>
        <w:ind w:firstLine="540"/>
        <w:jc w:val="both"/>
      </w:pPr>
      <w:r>
        <w:t xml:space="preserve">в </w:t>
      </w:r>
      <w:hyperlink r:id="rId208"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912D92" w:rsidRDefault="00912D92">
      <w:pPr>
        <w:pStyle w:val="ConsPlusNormal"/>
        <w:spacing w:before="220"/>
        <w:ind w:firstLine="540"/>
        <w:jc w:val="both"/>
      </w:pPr>
      <w:hyperlink r:id="rId209"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912D92" w:rsidRDefault="00912D92">
      <w:pPr>
        <w:pStyle w:val="ConsPlusNormal"/>
        <w:spacing w:before="220"/>
        <w:ind w:firstLine="540"/>
        <w:jc w:val="both"/>
      </w:pPr>
      <w:r>
        <w:t xml:space="preserve">в </w:t>
      </w:r>
      <w:hyperlink r:id="rId210" w:history="1">
        <w:r>
          <w:rPr>
            <w:color w:val="0000FF"/>
          </w:rPr>
          <w:t>пункте 2</w:t>
        </w:r>
      </w:hyperlink>
      <w:r>
        <w:t>:</w:t>
      </w:r>
    </w:p>
    <w:p w:rsidR="00912D92" w:rsidRDefault="00912D92">
      <w:pPr>
        <w:pStyle w:val="ConsPlusNormal"/>
        <w:spacing w:before="220"/>
        <w:ind w:firstLine="540"/>
        <w:jc w:val="both"/>
      </w:pPr>
      <w:hyperlink r:id="rId211" w:history="1">
        <w:r>
          <w:rPr>
            <w:color w:val="0000FF"/>
          </w:rPr>
          <w:t>абзац второй</w:t>
        </w:r>
      </w:hyperlink>
      <w:r>
        <w:t xml:space="preserve"> изложить в следующей редакции:</w:t>
      </w:r>
    </w:p>
    <w:p w:rsidR="00912D92" w:rsidRDefault="00912D92">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912D92" w:rsidRDefault="00912D92">
      <w:pPr>
        <w:pStyle w:val="ConsPlusNormal"/>
        <w:spacing w:before="220"/>
        <w:ind w:firstLine="540"/>
        <w:jc w:val="both"/>
      </w:pPr>
      <w:r>
        <w:t xml:space="preserve">в </w:t>
      </w:r>
      <w:hyperlink r:id="rId212" w:history="1">
        <w:r>
          <w:rPr>
            <w:color w:val="0000FF"/>
          </w:rPr>
          <w:t>абзаце четвертом</w:t>
        </w:r>
      </w:hyperlink>
      <w:r>
        <w:t xml:space="preserve"> слова "конечным потребителям" заменить словами "его потребителям";</w:t>
      </w:r>
    </w:p>
    <w:p w:rsidR="00912D92" w:rsidRDefault="00912D92">
      <w:pPr>
        <w:pStyle w:val="ConsPlusNormal"/>
        <w:spacing w:before="220"/>
        <w:ind w:firstLine="540"/>
        <w:jc w:val="both"/>
      </w:pPr>
      <w:hyperlink r:id="rId213"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912D92" w:rsidRDefault="00912D92">
      <w:pPr>
        <w:pStyle w:val="ConsPlusNormal"/>
        <w:spacing w:before="220"/>
        <w:ind w:firstLine="540"/>
        <w:jc w:val="both"/>
      </w:pPr>
      <w:r>
        <w:t xml:space="preserve">в </w:t>
      </w:r>
      <w:hyperlink r:id="rId214"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912D92" w:rsidRDefault="00912D92">
      <w:pPr>
        <w:pStyle w:val="ConsPlusNormal"/>
        <w:spacing w:before="220"/>
        <w:ind w:firstLine="540"/>
        <w:jc w:val="both"/>
      </w:pPr>
      <w:r>
        <w:t xml:space="preserve">в </w:t>
      </w:r>
      <w:hyperlink r:id="rId215" w:history="1">
        <w:r>
          <w:rPr>
            <w:color w:val="0000FF"/>
          </w:rPr>
          <w:t>абзаце тринадцатом</w:t>
        </w:r>
      </w:hyperlink>
      <w:r>
        <w:t xml:space="preserve"> слова "конечного потребителя" заменить словами "потребителя газа";</w:t>
      </w:r>
    </w:p>
    <w:p w:rsidR="00912D92" w:rsidRDefault="00912D92">
      <w:pPr>
        <w:pStyle w:val="ConsPlusNormal"/>
        <w:spacing w:before="220"/>
        <w:ind w:firstLine="540"/>
        <w:jc w:val="both"/>
      </w:pPr>
      <w:r>
        <w:t xml:space="preserve">в </w:t>
      </w:r>
      <w:hyperlink r:id="rId216"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12D92" w:rsidRDefault="00912D92">
      <w:pPr>
        <w:pStyle w:val="ConsPlusNormal"/>
        <w:spacing w:before="220"/>
        <w:ind w:firstLine="540"/>
        <w:jc w:val="both"/>
      </w:pPr>
      <w:r>
        <w:t xml:space="preserve">после </w:t>
      </w:r>
      <w:hyperlink r:id="rId217" w:history="1">
        <w:r>
          <w:rPr>
            <w:color w:val="0000FF"/>
          </w:rPr>
          <w:t>абзаца двадцать четвертого</w:t>
        </w:r>
      </w:hyperlink>
      <w:r>
        <w:t xml:space="preserve"> дополнить абзацем следующего содержания:</w:t>
      </w:r>
    </w:p>
    <w:p w:rsidR="00912D92" w:rsidRDefault="00912D92">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912D92" w:rsidRDefault="00912D92">
      <w:pPr>
        <w:pStyle w:val="ConsPlusNormal"/>
        <w:spacing w:before="220"/>
        <w:ind w:firstLine="540"/>
        <w:jc w:val="both"/>
      </w:pPr>
      <w:r>
        <w:t xml:space="preserve">в </w:t>
      </w:r>
      <w:hyperlink r:id="rId218"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912D92" w:rsidRDefault="00912D92">
      <w:pPr>
        <w:pStyle w:val="ConsPlusNormal"/>
        <w:spacing w:before="220"/>
        <w:ind w:firstLine="540"/>
        <w:jc w:val="both"/>
      </w:pPr>
      <w:hyperlink r:id="rId219" w:history="1">
        <w:r>
          <w:rPr>
            <w:color w:val="0000FF"/>
          </w:rPr>
          <w:t>дополнить</w:t>
        </w:r>
      </w:hyperlink>
      <w:r>
        <w:t xml:space="preserve"> пунктом 3(1) следующего содержания:</w:t>
      </w:r>
    </w:p>
    <w:p w:rsidR="00912D92" w:rsidRDefault="00912D92">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912D92" w:rsidRDefault="00912D92">
      <w:pPr>
        <w:pStyle w:val="ConsPlusNormal"/>
        <w:spacing w:before="220"/>
        <w:ind w:firstLine="540"/>
        <w:jc w:val="both"/>
      </w:pPr>
      <w:r>
        <w:lastRenderedPageBreak/>
        <w:t xml:space="preserve">в </w:t>
      </w:r>
      <w:hyperlink r:id="rId220" w:history="1">
        <w:r>
          <w:rPr>
            <w:color w:val="0000FF"/>
          </w:rPr>
          <w:t>пункте 4</w:t>
        </w:r>
      </w:hyperlink>
      <w:r>
        <w:t>:</w:t>
      </w:r>
    </w:p>
    <w:p w:rsidR="00912D92" w:rsidRDefault="00912D92">
      <w:pPr>
        <w:pStyle w:val="ConsPlusNormal"/>
        <w:spacing w:before="220"/>
        <w:ind w:firstLine="540"/>
        <w:jc w:val="both"/>
      </w:pPr>
      <w:r>
        <w:t xml:space="preserve">в </w:t>
      </w:r>
      <w:hyperlink r:id="rId221"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12D92" w:rsidRDefault="00912D92">
      <w:pPr>
        <w:pStyle w:val="ConsPlusNormal"/>
        <w:spacing w:before="220"/>
        <w:ind w:firstLine="540"/>
        <w:jc w:val="both"/>
      </w:pPr>
      <w:hyperlink r:id="rId222" w:history="1">
        <w:r>
          <w:rPr>
            <w:color w:val="0000FF"/>
          </w:rPr>
          <w:t>дополнить</w:t>
        </w:r>
      </w:hyperlink>
      <w:r>
        <w:t xml:space="preserve"> подпунктом следующего содержания:</w:t>
      </w:r>
    </w:p>
    <w:p w:rsidR="00912D92" w:rsidRDefault="00912D92">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912D92" w:rsidRDefault="00912D92">
      <w:pPr>
        <w:pStyle w:val="ConsPlusNormal"/>
        <w:spacing w:before="220"/>
        <w:ind w:firstLine="540"/>
        <w:jc w:val="both"/>
      </w:pPr>
      <w:r>
        <w:t xml:space="preserve">в </w:t>
      </w:r>
      <w:hyperlink r:id="rId223"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12D92" w:rsidRDefault="00912D92">
      <w:pPr>
        <w:pStyle w:val="ConsPlusNormal"/>
        <w:spacing w:before="220"/>
        <w:ind w:firstLine="540"/>
        <w:jc w:val="both"/>
      </w:pPr>
      <w:hyperlink r:id="rId224"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912D92" w:rsidRDefault="00912D92">
      <w:pPr>
        <w:pStyle w:val="ConsPlusNormal"/>
        <w:spacing w:before="220"/>
        <w:ind w:firstLine="540"/>
        <w:jc w:val="both"/>
      </w:pPr>
      <w:r>
        <w:t xml:space="preserve">в </w:t>
      </w:r>
      <w:hyperlink r:id="rId225"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12D92" w:rsidRDefault="00912D92">
      <w:pPr>
        <w:pStyle w:val="ConsPlusNormal"/>
        <w:spacing w:before="220"/>
        <w:ind w:firstLine="540"/>
        <w:jc w:val="both"/>
      </w:pPr>
      <w:r>
        <w:t xml:space="preserve">в </w:t>
      </w:r>
      <w:hyperlink r:id="rId226"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912D92" w:rsidRDefault="00912D92">
      <w:pPr>
        <w:pStyle w:val="ConsPlusNormal"/>
        <w:spacing w:before="220"/>
        <w:ind w:firstLine="540"/>
        <w:jc w:val="both"/>
      </w:pPr>
      <w:r>
        <w:t xml:space="preserve">в </w:t>
      </w:r>
      <w:hyperlink r:id="rId227" w:history="1">
        <w:r>
          <w:rPr>
            <w:color w:val="0000FF"/>
          </w:rPr>
          <w:t>пункте 11</w:t>
        </w:r>
      </w:hyperlink>
      <w:r>
        <w:t>:</w:t>
      </w:r>
    </w:p>
    <w:p w:rsidR="00912D92" w:rsidRDefault="00912D92">
      <w:pPr>
        <w:pStyle w:val="ConsPlusNormal"/>
        <w:spacing w:before="220"/>
        <w:ind w:firstLine="540"/>
        <w:jc w:val="both"/>
      </w:pPr>
      <w:hyperlink r:id="rId228"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912D92" w:rsidRDefault="00912D92">
      <w:pPr>
        <w:pStyle w:val="ConsPlusNormal"/>
        <w:spacing w:before="220"/>
        <w:ind w:firstLine="540"/>
        <w:jc w:val="both"/>
      </w:pPr>
      <w:hyperlink r:id="rId229" w:history="1">
        <w:r>
          <w:rPr>
            <w:color w:val="0000FF"/>
          </w:rPr>
          <w:t>дополнить</w:t>
        </w:r>
      </w:hyperlink>
      <w:r>
        <w:t xml:space="preserve"> подпунктом следующего содержания:</w:t>
      </w:r>
    </w:p>
    <w:p w:rsidR="00912D92" w:rsidRDefault="00912D92">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912D92" w:rsidRDefault="00912D92">
      <w:pPr>
        <w:pStyle w:val="ConsPlusNormal"/>
        <w:spacing w:before="220"/>
        <w:ind w:firstLine="540"/>
        <w:jc w:val="both"/>
      </w:pPr>
      <w:r>
        <w:t xml:space="preserve">в </w:t>
      </w:r>
      <w:hyperlink r:id="rId230" w:history="1">
        <w:r>
          <w:rPr>
            <w:color w:val="0000FF"/>
          </w:rPr>
          <w:t>абзаце втором пункта 11(1)</w:t>
        </w:r>
      </w:hyperlink>
      <w:r>
        <w:t xml:space="preserve"> слова "конечных потребителей" заменить словами "его потребителей";</w:t>
      </w:r>
    </w:p>
    <w:p w:rsidR="00912D92" w:rsidRDefault="00912D92">
      <w:pPr>
        <w:pStyle w:val="ConsPlusNormal"/>
        <w:spacing w:before="220"/>
        <w:ind w:firstLine="540"/>
        <w:jc w:val="both"/>
      </w:pPr>
      <w:r>
        <w:t xml:space="preserve">в </w:t>
      </w:r>
      <w:hyperlink r:id="rId231"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912D92" w:rsidRDefault="00912D92">
      <w:pPr>
        <w:pStyle w:val="ConsPlusNormal"/>
        <w:spacing w:before="220"/>
        <w:ind w:firstLine="540"/>
        <w:jc w:val="both"/>
      </w:pPr>
      <w:r>
        <w:t xml:space="preserve">в </w:t>
      </w:r>
      <w:hyperlink r:id="rId232" w:history="1">
        <w:r>
          <w:rPr>
            <w:color w:val="0000FF"/>
          </w:rPr>
          <w:t>подпунктах "а"</w:t>
        </w:r>
      </w:hyperlink>
      <w:r>
        <w:t xml:space="preserve"> и </w:t>
      </w:r>
      <w:hyperlink r:id="rId233" w:history="1">
        <w:r>
          <w:rPr>
            <w:color w:val="0000FF"/>
          </w:rPr>
          <w:t>"б" пункта 15(1)</w:t>
        </w:r>
      </w:hyperlink>
      <w:r>
        <w:t xml:space="preserve"> слова "конечные потребители" заменить словами "потребители газа";</w:t>
      </w:r>
    </w:p>
    <w:p w:rsidR="00912D92" w:rsidRDefault="00912D92">
      <w:pPr>
        <w:pStyle w:val="ConsPlusNormal"/>
        <w:spacing w:before="220"/>
        <w:ind w:firstLine="540"/>
        <w:jc w:val="both"/>
      </w:pPr>
      <w:hyperlink r:id="rId234" w:history="1">
        <w:r>
          <w:rPr>
            <w:color w:val="0000FF"/>
          </w:rPr>
          <w:t>пункты 26(1)</w:t>
        </w:r>
      </w:hyperlink>
      <w:r>
        <w:t xml:space="preserve"> - </w:t>
      </w:r>
      <w:hyperlink r:id="rId235" w:history="1">
        <w:r>
          <w:rPr>
            <w:color w:val="0000FF"/>
          </w:rPr>
          <w:t>26(17)</w:t>
        </w:r>
      </w:hyperlink>
      <w:r>
        <w:t xml:space="preserve"> признать утратившими силу;</w:t>
      </w:r>
    </w:p>
    <w:p w:rsidR="00912D92" w:rsidRDefault="00912D92">
      <w:pPr>
        <w:pStyle w:val="ConsPlusNormal"/>
        <w:spacing w:before="220"/>
        <w:ind w:firstLine="540"/>
        <w:jc w:val="both"/>
      </w:pPr>
      <w:hyperlink r:id="rId236" w:history="1">
        <w:r>
          <w:rPr>
            <w:color w:val="0000FF"/>
          </w:rPr>
          <w:t>дополнить</w:t>
        </w:r>
      </w:hyperlink>
      <w:r>
        <w:t xml:space="preserve"> разделом VI.2 следующего содержания:</w:t>
      </w:r>
    </w:p>
    <w:p w:rsidR="00912D92" w:rsidRDefault="00912D92">
      <w:pPr>
        <w:pStyle w:val="ConsPlusNormal"/>
        <w:ind w:firstLine="540"/>
        <w:jc w:val="both"/>
      </w:pPr>
    </w:p>
    <w:p w:rsidR="00912D92" w:rsidRDefault="00912D92">
      <w:pPr>
        <w:pStyle w:val="ConsPlusNormal"/>
        <w:jc w:val="center"/>
      </w:pPr>
      <w:r>
        <w:t>"VI.2. Плата за технологическое</w:t>
      </w:r>
    </w:p>
    <w:p w:rsidR="00912D92" w:rsidRDefault="00912D92">
      <w:pPr>
        <w:pStyle w:val="ConsPlusNormal"/>
        <w:jc w:val="center"/>
      </w:pPr>
      <w:r>
        <w:t>присоединение газоиспользующего оборудования</w:t>
      </w:r>
    </w:p>
    <w:p w:rsidR="00912D92" w:rsidRDefault="00912D92">
      <w:pPr>
        <w:pStyle w:val="ConsPlusNormal"/>
        <w:jc w:val="center"/>
      </w:pPr>
      <w:r>
        <w:t>к газораспределительным сетям</w:t>
      </w:r>
    </w:p>
    <w:p w:rsidR="00912D92" w:rsidRDefault="00912D92">
      <w:pPr>
        <w:pStyle w:val="ConsPlusNormal"/>
        <w:ind w:firstLine="540"/>
        <w:jc w:val="both"/>
      </w:pPr>
    </w:p>
    <w:p w:rsidR="00912D92" w:rsidRDefault="00912D92">
      <w:pPr>
        <w:pStyle w:val="ConsPlusNormal"/>
        <w:ind w:firstLine="540"/>
        <w:jc w:val="both"/>
      </w:pPr>
      <w:r>
        <w:t xml:space="preserve">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w:t>
      </w:r>
      <w:r>
        <w:lastRenderedPageBreak/>
        <w:t>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912D92" w:rsidRDefault="00912D92">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912D92" w:rsidRDefault="00912D92">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912D92" w:rsidRDefault="00912D92">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912D92" w:rsidRDefault="00912D92">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912D92" w:rsidRDefault="00912D92">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w:t>
      </w:r>
      <w:r>
        <w:lastRenderedPageBreak/>
        <w:t>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912D92" w:rsidRDefault="00912D92">
      <w:pPr>
        <w:pStyle w:val="ConsPlusNormal"/>
        <w:spacing w:before="220"/>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912D92" w:rsidRDefault="00912D92">
      <w:pPr>
        <w:pStyle w:val="ConsPlusNormal"/>
        <w:spacing w:before="220"/>
        <w:ind w:firstLine="540"/>
        <w:jc w:val="both"/>
      </w:pPr>
      <w:r>
        <w:t xml:space="preserve">При этом газораспределительная организация в соответствии с </w:t>
      </w:r>
      <w:hyperlink r:id="rId237"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912D92" w:rsidRDefault="00912D92">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912D92" w:rsidRDefault="00912D92">
      <w:pPr>
        <w:pStyle w:val="ConsPlusNormal"/>
        <w:spacing w:before="220"/>
        <w:ind w:firstLine="540"/>
        <w:jc w:val="both"/>
      </w:pPr>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w:t>
      </w:r>
      <w:r>
        <w:lastRenderedPageBreak/>
        <w:t>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912D92" w:rsidRDefault="00912D92">
      <w:pPr>
        <w:pStyle w:val="ConsPlusNormal"/>
        <w:spacing w:before="22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912D92" w:rsidRDefault="00912D92">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912D92" w:rsidRDefault="00912D92">
      <w:pPr>
        <w:pStyle w:val="ConsPlusNormal"/>
        <w:spacing w:before="220"/>
        <w:ind w:firstLine="540"/>
        <w:jc w:val="both"/>
      </w:pPr>
      <w:r>
        <w:t>проведение лесоустроительных работ;</w:t>
      </w:r>
    </w:p>
    <w:p w:rsidR="00912D92" w:rsidRDefault="00912D92">
      <w:pPr>
        <w:pStyle w:val="ConsPlusNormal"/>
        <w:spacing w:before="220"/>
        <w:ind w:firstLine="540"/>
        <w:jc w:val="both"/>
      </w:pPr>
      <w:r>
        <w:t>проведение врезки под давлением;</w:t>
      </w:r>
    </w:p>
    <w:p w:rsidR="00912D92" w:rsidRDefault="00912D92">
      <w:pPr>
        <w:pStyle w:val="ConsPlusNormal"/>
        <w:spacing w:before="220"/>
        <w:ind w:firstLine="540"/>
        <w:jc w:val="both"/>
      </w:pPr>
      <w:r>
        <w:t>переходы через водные преграды;</w:t>
      </w:r>
    </w:p>
    <w:p w:rsidR="00912D92" w:rsidRDefault="00912D92">
      <w:pPr>
        <w:pStyle w:val="ConsPlusNormal"/>
        <w:spacing w:before="220"/>
        <w:ind w:firstLine="540"/>
        <w:jc w:val="both"/>
      </w:pPr>
      <w:r>
        <w:t>прокладку газопровода методом горизонтально направленного бурения;</w:t>
      </w:r>
    </w:p>
    <w:p w:rsidR="00912D92" w:rsidRDefault="00912D92">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912D92" w:rsidRDefault="00912D92">
      <w:pPr>
        <w:pStyle w:val="ConsPlusNormal"/>
        <w:spacing w:before="22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w:t>
      </w:r>
      <w:r>
        <w:lastRenderedPageBreak/>
        <w:t>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912D92" w:rsidRDefault="00912D92">
      <w:pPr>
        <w:pStyle w:val="ConsPlusNormal"/>
        <w:ind w:firstLine="540"/>
        <w:jc w:val="both"/>
      </w:pPr>
    </w:p>
    <w:p w:rsidR="00912D92" w:rsidRDefault="00912D92">
      <w:pPr>
        <w:pStyle w:val="ConsPlusNormal"/>
        <w:ind w:firstLine="540"/>
        <w:jc w:val="both"/>
      </w:pPr>
      <w:r>
        <w:t xml:space="preserve">2. </w:t>
      </w:r>
      <w:hyperlink r:id="rId238"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912D92" w:rsidRDefault="00912D92">
      <w:pPr>
        <w:pStyle w:val="ConsPlusNormal"/>
        <w:spacing w:before="220"/>
        <w:ind w:firstLine="540"/>
        <w:jc w:val="both"/>
      </w:pPr>
      <w:r>
        <w:t xml:space="preserve">3. В </w:t>
      </w:r>
      <w:hyperlink r:id="rId239"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912D92" w:rsidRDefault="00912D92">
      <w:pPr>
        <w:pStyle w:val="ConsPlusNormal"/>
        <w:spacing w:before="220"/>
        <w:ind w:firstLine="540"/>
        <w:jc w:val="both"/>
      </w:pPr>
      <w:r>
        <w:t xml:space="preserve">а) </w:t>
      </w:r>
      <w:hyperlink r:id="rId240" w:history="1">
        <w:r>
          <w:rPr>
            <w:color w:val="0000FF"/>
          </w:rPr>
          <w:t>абзац второй пункта 2</w:t>
        </w:r>
      </w:hyperlink>
      <w:r>
        <w:t xml:space="preserve"> дополнить словами ", а также тарифов в области газоснабжения";</w:t>
      </w:r>
    </w:p>
    <w:p w:rsidR="00912D92" w:rsidRDefault="00912D92">
      <w:pPr>
        <w:pStyle w:val="ConsPlusNormal"/>
        <w:spacing w:before="220"/>
        <w:ind w:firstLine="540"/>
        <w:jc w:val="both"/>
      </w:pPr>
      <w:r>
        <w:t xml:space="preserve">б) в </w:t>
      </w:r>
      <w:hyperlink r:id="rId241"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912D92" w:rsidRDefault="00912D92">
      <w:pPr>
        <w:pStyle w:val="ConsPlusNormal"/>
        <w:spacing w:before="220"/>
        <w:ind w:firstLine="540"/>
        <w:jc w:val="both"/>
      </w:pPr>
      <w:hyperlink r:id="rId242" w:history="1">
        <w:r>
          <w:rPr>
            <w:color w:val="0000FF"/>
          </w:rPr>
          <w:t>пункт 1</w:t>
        </w:r>
      </w:hyperlink>
      <w:r>
        <w:t xml:space="preserve"> после слова "водоотведения," дополнить словами "а также тарифов в области газоснабжения,";</w:t>
      </w:r>
    </w:p>
    <w:p w:rsidR="00912D92" w:rsidRDefault="00912D92">
      <w:pPr>
        <w:pStyle w:val="ConsPlusNormal"/>
        <w:spacing w:before="220"/>
        <w:ind w:firstLine="540"/>
        <w:jc w:val="both"/>
      </w:pPr>
      <w:hyperlink r:id="rId243" w:history="1">
        <w:r>
          <w:rPr>
            <w:color w:val="0000FF"/>
          </w:rPr>
          <w:t>пункт 11</w:t>
        </w:r>
      </w:hyperlink>
      <w:r>
        <w:t xml:space="preserve"> дополнить словами "и в области газоснабжения".</w:t>
      </w:r>
    </w:p>
    <w:p w:rsidR="00912D92" w:rsidRDefault="00912D92">
      <w:pPr>
        <w:pStyle w:val="ConsPlusNormal"/>
        <w:spacing w:before="220"/>
        <w:ind w:firstLine="540"/>
        <w:jc w:val="both"/>
      </w:pPr>
      <w:r>
        <w:t xml:space="preserve">4. В </w:t>
      </w:r>
      <w:hyperlink r:id="rId244"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912D92" w:rsidRDefault="00912D92">
      <w:pPr>
        <w:pStyle w:val="ConsPlusNormal"/>
        <w:spacing w:before="220"/>
        <w:ind w:firstLine="540"/>
        <w:jc w:val="both"/>
      </w:pPr>
      <w:r>
        <w:t xml:space="preserve">а) в </w:t>
      </w:r>
      <w:hyperlink r:id="rId245" w:history="1">
        <w:r>
          <w:rPr>
            <w:color w:val="0000FF"/>
          </w:rPr>
          <w:t>абзаце втором пункта 2</w:t>
        </w:r>
      </w:hyperlink>
      <w:r>
        <w:t xml:space="preserve"> слова ", сетевой газ" и ", газо-" исключить;</w:t>
      </w:r>
    </w:p>
    <w:p w:rsidR="00912D92" w:rsidRDefault="00912D92">
      <w:pPr>
        <w:pStyle w:val="ConsPlusNormal"/>
        <w:spacing w:before="220"/>
        <w:ind w:firstLine="540"/>
        <w:jc w:val="both"/>
      </w:pPr>
      <w:r>
        <w:t xml:space="preserve">б) в </w:t>
      </w:r>
      <w:hyperlink r:id="rId246" w:history="1">
        <w:r>
          <w:rPr>
            <w:color w:val="0000FF"/>
          </w:rPr>
          <w:t>абзаце пятом пункта 4</w:t>
        </w:r>
      </w:hyperlink>
      <w:r>
        <w:t xml:space="preserve"> слово "газо-," исключить;</w:t>
      </w:r>
    </w:p>
    <w:p w:rsidR="00912D92" w:rsidRDefault="00912D92">
      <w:pPr>
        <w:pStyle w:val="ConsPlusNormal"/>
        <w:spacing w:before="220"/>
        <w:ind w:firstLine="540"/>
        <w:jc w:val="both"/>
      </w:pPr>
      <w:r>
        <w:t xml:space="preserve">в) в </w:t>
      </w:r>
      <w:hyperlink r:id="rId247"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912D92" w:rsidRDefault="00912D92">
      <w:pPr>
        <w:pStyle w:val="ConsPlusNormal"/>
        <w:spacing w:before="220"/>
        <w:ind w:firstLine="540"/>
        <w:jc w:val="both"/>
      </w:pPr>
      <w:r>
        <w:t xml:space="preserve">5. Утратил силу. - </w:t>
      </w:r>
      <w:hyperlink r:id="rId248" w:history="1">
        <w:r>
          <w:rPr>
            <w:color w:val="0000FF"/>
          </w:rPr>
          <w:t>Постановление</w:t>
        </w:r>
      </w:hyperlink>
      <w:r>
        <w:t xml:space="preserve"> Правительства РФ от 14.11.2014 N 1201.</w:t>
      </w:r>
    </w:p>
    <w:p w:rsidR="00912D92" w:rsidRDefault="00912D92">
      <w:pPr>
        <w:pStyle w:val="ConsPlusNormal"/>
        <w:spacing w:before="220"/>
        <w:ind w:firstLine="540"/>
        <w:jc w:val="both"/>
      </w:pPr>
      <w:r>
        <w:lastRenderedPageBreak/>
        <w:t xml:space="preserve">6. В </w:t>
      </w:r>
      <w:hyperlink r:id="rId249"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912D92" w:rsidRDefault="00912D92">
      <w:pPr>
        <w:pStyle w:val="ConsPlusNormal"/>
        <w:spacing w:before="220"/>
        <w:ind w:firstLine="540"/>
        <w:jc w:val="both"/>
      </w:pPr>
      <w:r>
        <w:t xml:space="preserve">а) в </w:t>
      </w:r>
      <w:hyperlink r:id="rId250" w:history="1">
        <w:r>
          <w:rPr>
            <w:color w:val="0000FF"/>
          </w:rPr>
          <w:t>пункте 11</w:t>
        </w:r>
      </w:hyperlink>
      <w:r>
        <w:t>:</w:t>
      </w:r>
    </w:p>
    <w:p w:rsidR="00912D92" w:rsidRDefault="00912D92">
      <w:pPr>
        <w:pStyle w:val="ConsPlusNormal"/>
        <w:spacing w:before="220"/>
        <w:ind w:firstLine="540"/>
        <w:jc w:val="both"/>
      </w:pPr>
      <w:hyperlink r:id="rId251" w:history="1">
        <w:r>
          <w:rPr>
            <w:color w:val="0000FF"/>
          </w:rPr>
          <w:t>подпункт "и"</w:t>
        </w:r>
      </w:hyperlink>
      <w:r>
        <w:t xml:space="preserve"> изложить в следующей редакции:</w:t>
      </w:r>
    </w:p>
    <w:p w:rsidR="00912D92" w:rsidRDefault="00912D92">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912D92" w:rsidRDefault="00912D92">
      <w:pPr>
        <w:pStyle w:val="ConsPlusNormal"/>
        <w:spacing w:before="220"/>
        <w:ind w:firstLine="540"/>
        <w:jc w:val="both"/>
      </w:pPr>
      <w:hyperlink r:id="rId252" w:history="1">
        <w:r>
          <w:rPr>
            <w:color w:val="0000FF"/>
          </w:rPr>
          <w:t>дополнить</w:t>
        </w:r>
      </w:hyperlink>
      <w:r>
        <w:t xml:space="preserve"> подпунктами "к" - "н" следующего содержания:</w:t>
      </w:r>
    </w:p>
    <w:p w:rsidR="00912D92" w:rsidRDefault="00912D92">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912D92" w:rsidRDefault="00912D92">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912D92" w:rsidRDefault="00912D92">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912D92" w:rsidRDefault="00912D92">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912D92" w:rsidRDefault="00912D92">
      <w:pPr>
        <w:pStyle w:val="ConsPlusNormal"/>
        <w:spacing w:before="220"/>
        <w:ind w:firstLine="540"/>
        <w:jc w:val="both"/>
      </w:pPr>
      <w:r>
        <w:t xml:space="preserve">б) </w:t>
      </w:r>
      <w:hyperlink r:id="rId253" w:history="1">
        <w:r>
          <w:rPr>
            <w:color w:val="0000FF"/>
          </w:rPr>
          <w:t>дополнить</w:t>
        </w:r>
      </w:hyperlink>
      <w:r>
        <w:t xml:space="preserve"> пунктом 29 следующего содержания:</w:t>
      </w:r>
    </w:p>
    <w:p w:rsidR="00912D92" w:rsidRDefault="00912D92">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912D92" w:rsidRDefault="00912D92">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912D92" w:rsidRDefault="00912D92">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912D92" w:rsidRDefault="00912D92">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912D92" w:rsidRDefault="00912D92">
      <w:pPr>
        <w:pStyle w:val="ConsPlusNormal"/>
        <w:spacing w:before="220"/>
        <w:ind w:firstLine="540"/>
        <w:jc w:val="both"/>
      </w:pPr>
      <w:r>
        <w:t xml:space="preserve">выдержки из нормативных правовых актов, в которых приводится порядок определения </w:t>
      </w:r>
      <w:r>
        <w:lastRenderedPageBreak/>
        <w:t>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912D92" w:rsidRDefault="00912D92">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912D92" w:rsidRDefault="00912D92">
      <w:pPr>
        <w:pStyle w:val="ConsPlusNormal"/>
        <w:ind w:firstLine="540"/>
        <w:jc w:val="both"/>
      </w:pPr>
    </w:p>
    <w:p w:rsidR="00912D92" w:rsidRDefault="00912D92">
      <w:pPr>
        <w:pStyle w:val="ConsPlusNormal"/>
        <w:ind w:firstLine="540"/>
        <w:jc w:val="both"/>
      </w:pPr>
    </w:p>
    <w:p w:rsidR="00912D92" w:rsidRDefault="00912D92">
      <w:pPr>
        <w:pStyle w:val="ConsPlusNormal"/>
        <w:ind w:firstLine="540"/>
        <w:jc w:val="both"/>
      </w:pPr>
    </w:p>
    <w:p w:rsidR="00912D92" w:rsidRDefault="00912D92">
      <w:pPr>
        <w:pStyle w:val="ConsPlusNormal"/>
        <w:ind w:firstLine="540"/>
        <w:jc w:val="both"/>
      </w:pPr>
    </w:p>
    <w:p w:rsidR="00912D92" w:rsidRDefault="00912D92">
      <w:pPr>
        <w:pStyle w:val="ConsPlusNormal"/>
        <w:ind w:firstLine="540"/>
        <w:jc w:val="both"/>
      </w:pPr>
    </w:p>
    <w:p w:rsidR="00912D92" w:rsidRDefault="00912D92">
      <w:pPr>
        <w:pStyle w:val="ConsPlusNormal"/>
        <w:jc w:val="right"/>
        <w:outlineLvl w:val="0"/>
      </w:pPr>
      <w:r>
        <w:t>Приложение</w:t>
      </w:r>
    </w:p>
    <w:p w:rsidR="00912D92" w:rsidRDefault="00912D92">
      <w:pPr>
        <w:pStyle w:val="ConsPlusNormal"/>
        <w:jc w:val="right"/>
      </w:pPr>
      <w:r>
        <w:t>к постановлению Правительства</w:t>
      </w:r>
    </w:p>
    <w:p w:rsidR="00912D92" w:rsidRDefault="00912D92">
      <w:pPr>
        <w:pStyle w:val="ConsPlusNormal"/>
        <w:jc w:val="right"/>
      </w:pPr>
      <w:r>
        <w:t>Российской Федерации</w:t>
      </w:r>
    </w:p>
    <w:p w:rsidR="00912D92" w:rsidRDefault="00912D92">
      <w:pPr>
        <w:pStyle w:val="ConsPlusNormal"/>
        <w:jc w:val="right"/>
      </w:pPr>
      <w:r>
        <w:t>от 30 декабря 2013 г. N 1314</w:t>
      </w:r>
    </w:p>
    <w:p w:rsidR="00912D92" w:rsidRDefault="00912D9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2D92">
        <w:trPr>
          <w:jc w:val="center"/>
        </w:trPr>
        <w:tc>
          <w:tcPr>
            <w:tcW w:w="9294" w:type="dxa"/>
            <w:tcBorders>
              <w:top w:val="nil"/>
              <w:left w:val="single" w:sz="24" w:space="0" w:color="CED3F1"/>
              <w:bottom w:val="nil"/>
              <w:right w:val="single" w:sz="24" w:space="0" w:color="F4F3F8"/>
            </w:tcBorders>
            <w:shd w:val="clear" w:color="auto" w:fill="F4F3F8"/>
          </w:tcPr>
          <w:p w:rsidR="00912D92" w:rsidRDefault="00912D92">
            <w:pPr>
              <w:pStyle w:val="ConsPlusNormal"/>
              <w:jc w:val="both"/>
            </w:pPr>
            <w:r>
              <w:rPr>
                <w:color w:val="392C69"/>
              </w:rPr>
              <w:t>КонсультантПлюс: примечание.</w:t>
            </w:r>
          </w:p>
          <w:p w:rsidR="00912D92" w:rsidRDefault="00912D92">
            <w:pPr>
              <w:pStyle w:val="ConsPlusNormal"/>
              <w:jc w:val="both"/>
            </w:pPr>
            <w:r>
              <w:rPr>
                <w:color w:val="392C69"/>
              </w:rPr>
              <w:t>Перечень вступает в силу с 1 марта 2014 года (</w:t>
            </w:r>
            <w:hyperlink w:anchor="P25" w:history="1">
              <w:r>
                <w:rPr>
                  <w:color w:val="0000FF"/>
                </w:rPr>
                <w:t>пункт 5</w:t>
              </w:r>
            </w:hyperlink>
            <w:r>
              <w:rPr>
                <w:color w:val="392C69"/>
              </w:rPr>
              <w:t xml:space="preserve"> данного документа).</w:t>
            </w:r>
          </w:p>
        </w:tc>
      </w:tr>
    </w:tbl>
    <w:p w:rsidR="00912D92" w:rsidRDefault="00912D92">
      <w:pPr>
        <w:pStyle w:val="ConsPlusTitle"/>
        <w:spacing w:before="280"/>
        <w:jc w:val="center"/>
      </w:pPr>
      <w:bookmarkStart w:id="52" w:name="P650"/>
      <w:bookmarkEnd w:id="52"/>
      <w:r>
        <w:t>ПЕРЕЧЕНЬ</w:t>
      </w:r>
    </w:p>
    <w:p w:rsidR="00912D92" w:rsidRDefault="00912D92">
      <w:pPr>
        <w:pStyle w:val="ConsPlusTitle"/>
        <w:jc w:val="center"/>
      </w:pPr>
      <w:r>
        <w:t>УТРАТИВШИХ СИЛУ АКТОВ ПРАВИТЕЛЬСТВА РОССИЙСКОЙ ФЕДЕРАЦИИ</w:t>
      </w:r>
    </w:p>
    <w:p w:rsidR="00912D92" w:rsidRDefault="00912D92">
      <w:pPr>
        <w:pStyle w:val="ConsPlusNormal"/>
        <w:jc w:val="center"/>
      </w:pPr>
    </w:p>
    <w:p w:rsidR="00912D92" w:rsidRDefault="00912D92">
      <w:pPr>
        <w:pStyle w:val="ConsPlusNormal"/>
        <w:ind w:firstLine="540"/>
        <w:jc w:val="both"/>
      </w:pPr>
      <w:r>
        <w:t xml:space="preserve">1. </w:t>
      </w:r>
      <w:hyperlink r:id="rId254" w:history="1">
        <w:r>
          <w:rPr>
            <w:color w:val="0000FF"/>
          </w:rPr>
          <w:t>Пункты 15</w:t>
        </w:r>
      </w:hyperlink>
      <w:r>
        <w:t xml:space="preserve"> и </w:t>
      </w:r>
      <w:hyperlink r:id="rId255"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912D92" w:rsidRDefault="00912D92">
      <w:pPr>
        <w:pStyle w:val="ConsPlusNormal"/>
        <w:spacing w:before="220"/>
        <w:ind w:firstLine="540"/>
        <w:jc w:val="both"/>
      </w:pPr>
      <w:r>
        <w:t xml:space="preserve">2. </w:t>
      </w:r>
      <w:hyperlink r:id="rId256"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912D92" w:rsidRDefault="00912D92">
      <w:pPr>
        <w:pStyle w:val="ConsPlusNormal"/>
        <w:spacing w:before="220"/>
        <w:ind w:firstLine="540"/>
        <w:jc w:val="both"/>
      </w:pPr>
      <w:r>
        <w:t xml:space="preserve">3. </w:t>
      </w:r>
      <w:hyperlink r:id="rId257"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912D92" w:rsidRDefault="00912D92">
      <w:pPr>
        <w:pStyle w:val="ConsPlusNormal"/>
        <w:spacing w:before="220"/>
        <w:ind w:firstLine="540"/>
        <w:jc w:val="both"/>
      </w:pPr>
      <w:r>
        <w:t xml:space="preserve">4. </w:t>
      </w:r>
      <w:hyperlink r:id="rId258"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912D92" w:rsidRDefault="00912D92">
      <w:pPr>
        <w:pStyle w:val="ConsPlusNormal"/>
        <w:spacing w:before="220"/>
        <w:ind w:firstLine="540"/>
        <w:jc w:val="both"/>
      </w:pPr>
      <w:r>
        <w:lastRenderedPageBreak/>
        <w:t xml:space="preserve">5. </w:t>
      </w:r>
      <w:hyperlink r:id="rId25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912D92" w:rsidRDefault="00912D92">
      <w:pPr>
        <w:pStyle w:val="ConsPlusNormal"/>
        <w:spacing w:before="220"/>
        <w:ind w:firstLine="540"/>
        <w:jc w:val="both"/>
      </w:pPr>
      <w:r>
        <w:t xml:space="preserve">6. </w:t>
      </w:r>
      <w:hyperlink r:id="rId260"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912D92" w:rsidRDefault="00912D92">
      <w:pPr>
        <w:pStyle w:val="ConsPlusNormal"/>
        <w:ind w:firstLine="540"/>
        <w:jc w:val="both"/>
      </w:pPr>
    </w:p>
    <w:p w:rsidR="00912D92" w:rsidRDefault="00912D92">
      <w:pPr>
        <w:pStyle w:val="ConsPlusNormal"/>
        <w:ind w:firstLine="540"/>
        <w:jc w:val="both"/>
      </w:pPr>
    </w:p>
    <w:p w:rsidR="00912D92" w:rsidRDefault="00912D92">
      <w:pPr>
        <w:pStyle w:val="ConsPlusNormal"/>
        <w:pBdr>
          <w:top w:val="single" w:sz="6" w:space="0" w:color="auto"/>
        </w:pBdr>
        <w:spacing w:before="100" w:after="100"/>
        <w:jc w:val="both"/>
        <w:rPr>
          <w:sz w:val="2"/>
          <w:szCs w:val="2"/>
        </w:rPr>
      </w:pPr>
    </w:p>
    <w:p w:rsidR="00E224B6" w:rsidRDefault="00912D92"/>
    <w:sectPr w:rsidR="00E224B6" w:rsidSect="003A55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912D92"/>
    <w:rsid w:val="00537D37"/>
    <w:rsid w:val="0073100D"/>
    <w:rsid w:val="00912D92"/>
    <w:rsid w:val="00F47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2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2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2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2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2D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2D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2D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393C923A610CD2E417C90B8EFA3CCE985A3D089FDA966203EC70D060EE8D54264394303851D880F08426971B71A77C669C7187FF712A15REsFB" TargetMode="External"/><Relationship Id="rId21" Type="http://schemas.openxmlformats.org/officeDocument/2006/relationships/hyperlink" Target="consultantplus://offline/ref=0E393C923A610CD2E417C90B8EFA3CCE9959380595D9966203EC70D060EE8D54264394303851DA83F58426971B71A77C669C7187FF712A15REsFB" TargetMode="External"/><Relationship Id="rId42" Type="http://schemas.openxmlformats.org/officeDocument/2006/relationships/hyperlink" Target="consultantplus://offline/ref=0E393C923A610CD2E417C90B8EFA3CCE9953300F95DF966203EC70D060EE8D54264394303851DA8BF38426971B71A77C669C7187FF712A15REsFB" TargetMode="External"/><Relationship Id="rId63" Type="http://schemas.openxmlformats.org/officeDocument/2006/relationships/hyperlink" Target="consultantplus://offline/ref=0E393C923A610CD2E417C90B8EFA3CCE985A310A98DF966203EC70D060EE8D54264394303851DA82F98426971B71A77C669C7187FF712A15REsFB" TargetMode="External"/><Relationship Id="rId84" Type="http://schemas.openxmlformats.org/officeDocument/2006/relationships/hyperlink" Target="consultantplus://offline/ref=0E393C923A610CD2E417C90B8EFA3CCE9953300F95DF966203EC70D060EE8D54264394303851DB83F08426971B71A77C669C7187FF712A15REsFB" TargetMode="External"/><Relationship Id="rId138" Type="http://schemas.openxmlformats.org/officeDocument/2006/relationships/hyperlink" Target="consultantplus://offline/ref=0E393C923A610CD2E417C90B8EFA3CCE9959380595D9966203EC70D060EE8D54264394303851DA81F98426971B71A77C669C7187FF712A15REsFB" TargetMode="External"/><Relationship Id="rId159" Type="http://schemas.openxmlformats.org/officeDocument/2006/relationships/hyperlink" Target="consultantplus://offline/ref=0E393C923A610CD2E417C90B8EFA3CCE9953300F95DF966203EC70D060EE8D54264394303851D881F28426971B71A77C669C7187FF712A15REsFB" TargetMode="External"/><Relationship Id="rId170" Type="http://schemas.openxmlformats.org/officeDocument/2006/relationships/hyperlink" Target="consultantplus://offline/ref=0E393C923A610CD2E417C90B8EFA3CCE9953300F95DF966203EC70D060EE8D54264394303851D880F38426971B71A77C669C7187FF712A15REsFB" TargetMode="External"/><Relationship Id="rId191" Type="http://schemas.openxmlformats.org/officeDocument/2006/relationships/hyperlink" Target="consultantplus://offline/ref=0E393C923A610CD2E417C90B8EFA3CCE9953300F95DF966203EC70D060EE8D54264394303851D886F38426971B71A77C669C7187FF712A15REsFB" TargetMode="External"/><Relationship Id="rId205" Type="http://schemas.openxmlformats.org/officeDocument/2006/relationships/hyperlink" Target="consultantplus://offline/ref=0E393C923A610CD2E417C90B8EFA3CCE9A5E3D0898D8966203EC70D060EE8D54264394303851DA83F38426971B71A77C669C7187FF712A15REsFB" TargetMode="External"/><Relationship Id="rId226" Type="http://schemas.openxmlformats.org/officeDocument/2006/relationships/hyperlink" Target="consultantplus://offline/ref=0E393C923A610CD2E417C90B8EFA3CCE9A5E3D0898D8966203EC70D060EE8D54264394303851DB82F48426971B71A77C669C7187FF712A15REsFB" TargetMode="External"/><Relationship Id="rId247" Type="http://schemas.openxmlformats.org/officeDocument/2006/relationships/hyperlink" Target="consultantplus://offline/ref=0E393C923A610CD2E417C90B8EFA3CCE9A5E390F95DE966203EC70D060EE8D54264394323A5A8ED2B4DA7FC45F3AAB7F78807087REs8B" TargetMode="External"/><Relationship Id="rId107" Type="http://schemas.openxmlformats.org/officeDocument/2006/relationships/hyperlink" Target="consultantplus://offline/ref=0E393C923A610CD2E417C90B8EFA3CCE985A3D099FDA966203EC70D060EE8D54264394303851DA87F18426971B71A77C669C7187FF712A15REsFB" TargetMode="External"/><Relationship Id="rId11" Type="http://schemas.openxmlformats.org/officeDocument/2006/relationships/hyperlink" Target="consultantplus://offline/ref=0E393C923A610CD2E417C90B8EFA3CCE99593A099DD9966203EC70D060EE8D54264394303851DA83F58426971B71A77C669C7187FF712A15REsFB" TargetMode="External"/><Relationship Id="rId32" Type="http://schemas.openxmlformats.org/officeDocument/2006/relationships/hyperlink" Target="consultantplus://offline/ref=0E393C923A610CD2E417C90B8EFA3CCE9953300F95DF966203EC70D060EE8D54264394303851DA85F98426971B71A77C669C7187FF712A15REsFB" TargetMode="External"/><Relationship Id="rId53" Type="http://schemas.openxmlformats.org/officeDocument/2006/relationships/hyperlink" Target="consultantplus://offline/ref=0E393C923A610CD2E417C90B8EFA3CCE985A3D089FDA966203EC70D060EE8D54264394303851D881F68426971B71A77C669C7187FF712A15REsFB" TargetMode="External"/><Relationship Id="rId74" Type="http://schemas.openxmlformats.org/officeDocument/2006/relationships/hyperlink" Target="consultantplus://offline/ref=0E393C923A610CD2E417C90B8EFA3CCE9953300F95DF966203EC70D060EE8D54264394303851DA8AF68426971B71A77C669C7187FF712A15REsFB" TargetMode="External"/><Relationship Id="rId128" Type="http://schemas.openxmlformats.org/officeDocument/2006/relationships/hyperlink" Target="consultantplus://offline/ref=0E393C923A610CD2E417C90B8EFA3CCE9953300F95DF966203EC70D060EE8D54264394303851DB8BF88426971B71A77C669C7187FF712A15REsFB" TargetMode="External"/><Relationship Id="rId149" Type="http://schemas.openxmlformats.org/officeDocument/2006/relationships/hyperlink" Target="consultantplus://offline/ref=0E393C923A610CD2E417C90B8EFA3CCE985A3D099FDA966203EC70D060EE8D54264394303851DA86F88426971B71A77C669C7187FF712A15REsFB" TargetMode="External"/><Relationship Id="rId5" Type="http://schemas.openxmlformats.org/officeDocument/2006/relationships/hyperlink" Target="consultantplus://offline/ref=0E393C923A610CD2E417C90B8EFA3CCE9A5D380598DA966203EC70D060EE8D54264394303851DA81F28426971B71A77C669C7187FF712A15REsFB" TargetMode="External"/><Relationship Id="rId95" Type="http://schemas.openxmlformats.org/officeDocument/2006/relationships/hyperlink" Target="consultantplus://offline/ref=0E393C923A610CD2E417C90B8EFA3CCE99593A099DD9966203EC70D060EE8D54264394303851DA82F18426971B71A77C669C7187FF712A15REsFB" TargetMode="External"/><Relationship Id="rId160" Type="http://schemas.openxmlformats.org/officeDocument/2006/relationships/hyperlink" Target="consultantplus://offline/ref=0E393C923A610CD2E417C90B8EFA3CCE9953300F95DF966203EC70D060EE8D54264394303851D881F78426971B71A77C669C7187FF712A15REsFB" TargetMode="External"/><Relationship Id="rId181" Type="http://schemas.openxmlformats.org/officeDocument/2006/relationships/hyperlink" Target="consultantplus://offline/ref=0E393C923A610CD2E417C90B8EFA3CCE9959380595D9966203EC70D060EE8D54264394303851DA87F48426971B71A77C669C7187FF712A15REsFB" TargetMode="External"/><Relationship Id="rId216" Type="http://schemas.openxmlformats.org/officeDocument/2006/relationships/hyperlink" Target="consultantplus://offline/ref=0E393C923A610CD2E417C90B8EFA3CCE9A5E3D0898D8966203EC70D060EE8D54264394303851DA81F88426971B71A77C669C7187FF712A15REsFB" TargetMode="External"/><Relationship Id="rId237" Type="http://schemas.openxmlformats.org/officeDocument/2006/relationships/hyperlink" Target="consultantplus://offline/ref=0E393C923A610CD2E417C90B8EFA3CCE985A3B059DD9966203EC70D060EE8D54264394303851DA82F18426971B71A77C669C7187FF712A15REsFB" TargetMode="External"/><Relationship Id="rId258" Type="http://schemas.openxmlformats.org/officeDocument/2006/relationships/hyperlink" Target="consultantplus://offline/ref=0E393C923A610CD2E417C90B8EFA3CCE9A5B3E0999D4966203EC70D060EE8D54264394303851DA83F98426971B71A77C669C7187FF712A15REsFB" TargetMode="External"/><Relationship Id="rId22" Type="http://schemas.openxmlformats.org/officeDocument/2006/relationships/hyperlink" Target="consultantplus://offline/ref=0E393C923A610CD2E417C90B8EFA3CCE99593A099DD9966203EC70D060EE8D54264394303851DA83F58426971B71A77C669C7187FF712A15REsFB" TargetMode="External"/><Relationship Id="rId43" Type="http://schemas.openxmlformats.org/officeDocument/2006/relationships/hyperlink" Target="consultantplus://offline/ref=0E393C923A610CD2E417C90B8EFA3CCE985A310A98DF966203EC70D060EE8D54264394303851DA82F78426971B71A77C669C7187FF712A15REsFB" TargetMode="External"/><Relationship Id="rId64" Type="http://schemas.openxmlformats.org/officeDocument/2006/relationships/hyperlink" Target="consultantplus://offline/ref=0E393C923A610CD2E417C90B8EFA3CCE985A310A98DF966203EC70D060EE8D54264394303851DA82F98426971B71A77C669C7187FF712A15REsFB" TargetMode="External"/><Relationship Id="rId118" Type="http://schemas.openxmlformats.org/officeDocument/2006/relationships/hyperlink" Target="consultantplus://offline/ref=0E393C923A610CD2E417C90B8EFA3CCE9953300F95DF966203EC70D060EE8D54264394303851DB84F38426971B71A77C669C7187FF712A15REsFB" TargetMode="External"/><Relationship Id="rId139" Type="http://schemas.openxmlformats.org/officeDocument/2006/relationships/hyperlink" Target="consultantplus://offline/ref=0E393C923A610CD2E417C90B8EFA3CCE9953300F95DF966203EC70D060EE8D54264394303851DB8AF88426971B71A77C669C7187FF712A15REsFB" TargetMode="External"/><Relationship Id="rId85" Type="http://schemas.openxmlformats.org/officeDocument/2006/relationships/hyperlink" Target="consultantplus://offline/ref=0E393C923A610CD2E417C90B8EFA3CCE9953300F95DF966203EC70D060EE8D54264394303851DB83F08426971B71A77C669C7187FF712A15REsFB" TargetMode="External"/><Relationship Id="rId150" Type="http://schemas.openxmlformats.org/officeDocument/2006/relationships/hyperlink" Target="consultantplus://offline/ref=0E393C923A610CD2E417C90B8EFA3CCE9A5D380598DA966203EC70D060EE8D54264394303851DA81F48426971B71A77C669C7187FF712A15REsFB" TargetMode="External"/><Relationship Id="rId171" Type="http://schemas.openxmlformats.org/officeDocument/2006/relationships/hyperlink" Target="consultantplus://offline/ref=0E393C923A610CD2E417C90B8EFA3CCE9953300F95DF966203EC70D060EE8D54264394303851D880F48426971B71A77C669C7187FF712A15REsFB" TargetMode="External"/><Relationship Id="rId192" Type="http://schemas.openxmlformats.org/officeDocument/2006/relationships/hyperlink" Target="consultantplus://offline/ref=0E393C923A610CD2E417C90B8EFA3CCE9959380595D9966203EC70D060EE8D54264394303851DA87F88426971B71A77C669C7187FF712A15REsFB" TargetMode="External"/><Relationship Id="rId206" Type="http://schemas.openxmlformats.org/officeDocument/2006/relationships/hyperlink" Target="consultantplus://offline/ref=0E393C923A610CD2E417C90B8EFA3CCE9A5E3D0898D8966203EC70D060EE8D54264394303851DA83F58426971B71A77C669C7187FF712A15REsFB" TargetMode="External"/><Relationship Id="rId227" Type="http://schemas.openxmlformats.org/officeDocument/2006/relationships/hyperlink" Target="consultantplus://offline/ref=0E393C923A610CD2E417C90B8EFA3CCE9A5E3D0898D8966203EC70D060EE8D5426439435385A8ED2B4DA7FC45F3AAB7F78807087REs8B" TargetMode="External"/><Relationship Id="rId248" Type="http://schemas.openxmlformats.org/officeDocument/2006/relationships/hyperlink" Target="consultantplus://offline/ref=0E393C923A610CD2E417C90B8EFA3CCE9A5C380C9BDD966203EC70D060EE8D54264394303851DA82F18426971B71A77C669C7187FF712A15REsFB" TargetMode="External"/><Relationship Id="rId12" Type="http://schemas.openxmlformats.org/officeDocument/2006/relationships/hyperlink" Target="consultantplus://offline/ref=0E393C923A610CD2E417C90B8EFA3CCE9953300F95DF966203EC70D060EE8D54264394303851DA85F48426971B71A77C669C7187FF712A15REsFB" TargetMode="External"/><Relationship Id="rId33" Type="http://schemas.openxmlformats.org/officeDocument/2006/relationships/hyperlink" Target="consultantplus://offline/ref=0E393C923A610CD2E417C90B8EFA3CCE9953300F95DF966203EC70D060EE8D54264394303851DA84F08426971B71A77C669C7187FF712A15REsFB" TargetMode="External"/><Relationship Id="rId108" Type="http://schemas.openxmlformats.org/officeDocument/2006/relationships/hyperlink" Target="consultantplus://offline/ref=0E393C923A610CD2E417C90B8EFA3CCE9953300F95DF966203EC70D060EE8D54264394303851DB85F78426971B71A77C669C7187FF712A15REsFB" TargetMode="External"/><Relationship Id="rId129" Type="http://schemas.openxmlformats.org/officeDocument/2006/relationships/hyperlink" Target="consultantplus://offline/ref=0E393C923A610CD2E417C90B8EFA3CCE985A310A98DF966203EC70D060EE8D54264394303851DA81F18426971B71A77C669C7187FF712A15REsFB" TargetMode="External"/><Relationship Id="rId54" Type="http://schemas.openxmlformats.org/officeDocument/2006/relationships/hyperlink" Target="consultantplus://offline/ref=0E393C923A610CD2E417C90B8EFA3CCE995A31089BDA966203EC70D060EE8D54264394303851DA80F48426971B71A77C669C7187FF712A15REsFB" TargetMode="External"/><Relationship Id="rId75" Type="http://schemas.openxmlformats.org/officeDocument/2006/relationships/hyperlink" Target="consultantplus://offline/ref=0E393C923A610CD2E417C90B8EFA3CCE985A310A98DF966203EC70D060EE8D54264394303851DA82F98426971B71A77C669C7187FF712A15REsFB" TargetMode="External"/><Relationship Id="rId96" Type="http://schemas.openxmlformats.org/officeDocument/2006/relationships/hyperlink" Target="consultantplus://offline/ref=0E393C923A610CD2E417C90B8EFA3CCE9859390898DE966203EC70D060EE8D543443CC3C3A51C482F19170C65ER2sDB" TargetMode="External"/><Relationship Id="rId140" Type="http://schemas.openxmlformats.org/officeDocument/2006/relationships/hyperlink" Target="consultantplus://offline/ref=0E393C923A610CD2E417C90B8EFA3CCE9953300F95DF966203EC70D060EE8D54264394303851DB8AF98426971B71A77C669C7187FF712A15REsFB" TargetMode="External"/><Relationship Id="rId161" Type="http://schemas.openxmlformats.org/officeDocument/2006/relationships/hyperlink" Target="consultantplus://offline/ref=0E393C923A610CD2E417C90B8EFA3CCE9953300F95DF966203EC70D060EE8D54264394303851D881F88426971B71A77C669C7187FF712A15REsFB" TargetMode="External"/><Relationship Id="rId182" Type="http://schemas.openxmlformats.org/officeDocument/2006/relationships/hyperlink" Target="consultantplus://offline/ref=0E393C923A610CD2E417C90B8EFA3CCE9959380595D9966203EC70D060EE8D54264394303851DA87F58426971B71A77C669C7187FF712A15REsFB" TargetMode="External"/><Relationship Id="rId217" Type="http://schemas.openxmlformats.org/officeDocument/2006/relationships/hyperlink" Target="consultantplus://offline/ref=0E393C923A610CD2E417C90B8EFA3CCE9A5E3D0898D8966203EC70D060EE8D54264394333B5A8ED2B4DA7FC45F3AAB7F78807087REs8B" TargetMode="External"/><Relationship Id="rId1" Type="http://schemas.openxmlformats.org/officeDocument/2006/relationships/styles" Target="styles.xml"/><Relationship Id="rId6" Type="http://schemas.openxmlformats.org/officeDocument/2006/relationships/hyperlink" Target="consultantplus://offline/ref=0E393C923A610CD2E417C90B8EFA3CCE9A5C380C9BDD966203EC70D060EE8D54264394303851DA82F18426971B71A77C669C7187FF712A15REsFB" TargetMode="External"/><Relationship Id="rId212" Type="http://schemas.openxmlformats.org/officeDocument/2006/relationships/hyperlink" Target="consultantplus://offline/ref=0E393C923A610CD2E417C90B8EFA3CCE9A5E3D0898D8966203EC70D060EE8D54264394303851DB83F78426971B71A77C669C7187FF712A15REsFB" TargetMode="External"/><Relationship Id="rId233" Type="http://schemas.openxmlformats.org/officeDocument/2006/relationships/hyperlink" Target="consultantplus://offline/ref=0E393C923A610CD2E417C90B8EFA3CCE9A5E3D0898D8966203EC70D060EE8D54264394303851DB81F18426971B71A77C669C7187FF712A15REsFB" TargetMode="External"/><Relationship Id="rId238" Type="http://schemas.openxmlformats.org/officeDocument/2006/relationships/hyperlink" Target="consultantplus://offline/ref=0E393C923A610CD2E417C90B8EFA3CCE9A5B3E0894D4966203EC70D060EE8D54264394303851DA83F78426971B71A77C669C7187FF712A15REsFB" TargetMode="External"/><Relationship Id="rId254" Type="http://schemas.openxmlformats.org/officeDocument/2006/relationships/hyperlink" Target="consultantplus://offline/ref=0E393C923A610CD2E417C90B8EFA3CCE9A5E39099FDF966203EC70D060EE8D542643943433058BC7A58270C64125AB60648271R8sFB" TargetMode="External"/><Relationship Id="rId259" Type="http://schemas.openxmlformats.org/officeDocument/2006/relationships/hyperlink" Target="consultantplus://offline/ref=0E393C923A610CD2E417C90B8EFA3CCE9A59310A9BD4966203EC70D060EE8D54264394303851DB8AF78426971B71A77C669C7187FF712A15REsFB" TargetMode="External"/><Relationship Id="rId23" Type="http://schemas.openxmlformats.org/officeDocument/2006/relationships/hyperlink" Target="consultantplus://offline/ref=0E393C923A610CD2E417C90B8EFA3CCE9953300F95DF966203EC70D060EE8D54264394303851DA85F48426971B71A77C669C7187FF712A15REsFB" TargetMode="External"/><Relationship Id="rId28" Type="http://schemas.openxmlformats.org/officeDocument/2006/relationships/hyperlink" Target="consultantplus://offline/ref=0E393C923A610CD2E417C90B8EFA3CCE995A31089BDA966203EC70D060EE8D54264394303851DA81F18426971B71A77C669C7187FF712A15REsFB" TargetMode="External"/><Relationship Id="rId49" Type="http://schemas.openxmlformats.org/officeDocument/2006/relationships/hyperlink" Target="consultantplus://offline/ref=0E393C923A610CD2E417C90B8EFA3CCE985A3D099FDA966203EC70D060EE8D54264394303851DA82F58426971B71A77C669C7187FF712A15REsFB" TargetMode="External"/><Relationship Id="rId114" Type="http://schemas.openxmlformats.org/officeDocument/2006/relationships/hyperlink" Target="consultantplus://offline/ref=0E393C923A610CD2E417C90B8EFA3CCE985A3D089FDA966203EC70D060EE8D54264394303851D881F98426971B71A77C669C7187FF712A15REsFB" TargetMode="External"/><Relationship Id="rId119" Type="http://schemas.openxmlformats.org/officeDocument/2006/relationships/hyperlink" Target="consultantplus://offline/ref=0E393C923A610CD2E417C90B8EFA3CCE9953300F95DF966203EC70D060EE8D54264394303851DB84F48426971B71A77C669C7187FF712A15REsFB" TargetMode="External"/><Relationship Id="rId44" Type="http://schemas.openxmlformats.org/officeDocument/2006/relationships/hyperlink" Target="consultantplus://offline/ref=0E393C923A610CD2E417C90B8EFA3CCE995A31089BDA966203EC70D060EE8D54264394303851DA81F98426971B71A77C669C7187FF712A15REsFB" TargetMode="External"/><Relationship Id="rId60" Type="http://schemas.openxmlformats.org/officeDocument/2006/relationships/hyperlink" Target="consultantplus://offline/ref=0E393C923A610CD2E417C90B8EFA3CCE9953300F95DF966203EC70D060EE8D54264394303851DA8AF08426971B71A77C669C7187FF712A15REsFB" TargetMode="External"/><Relationship Id="rId65" Type="http://schemas.openxmlformats.org/officeDocument/2006/relationships/hyperlink" Target="consultantplus://offline/ref=0E393C923A610CD2E417C90B8EFA3CCE9953300F95DF966203EC70D060EE8D54264394303851DA8AF18426971B71A77C669C7187FF712A15REsFB" TargetMode="External"/><Relationship Id="rId81" Type="http://schemas.openxmlformats.org/officeDocument/2006/relationships/hyperlink" Target="consultantplus://offline/ref=0E393C923A610CD2E417C90B8EFA3CCE995A31089BDA966203EC70D060EE8D54264394303851DA80F68426971B71A77C669C7187FF712A15REsFB" TargetMode="External"/><Relationship Id="rId86" Type="http://schemas.openxmlformats.org/officeDocument/2006/relationships/hyperlink" Target="consultantplus://offline/ref=0E393C923A610CD2E417C90B8EFA3CCE985A3D089FDA966203EC70D060EE8D54264394303851D881F78426971B71A77C669C7187FF712A15REsFB" TargetMode="External"/><Relationship Id="rId130" Type="http://schemas.openxmlformats.org/officeDocument/2006/relationships/hyperlink" Target="consultantplus://offline/ref=0E393C923A610CD2E417C90B8EFA3CCE9953300F95DF966203EC70D060EE8D54264394303851DB8BF98426971B71A77C669C7187FF712A15REsFB" TargetMode="External"/><Relationship Id="rId135" Type="http://schemas.openxmlformats.org/officeDocument/2006/relationships/hyperlink" Target="consultantplus://offline/ref=0E393C923A610CD2E417C90B8EFA3CCE9959380595D9966203EC70D060EE8D54264394303851DA81F68426971B71A77C669C7187FF712A15REsFB" TargetMode="External"/><Relationship Id="rId151" Type="http://schemas.openxmlformats.org/officeDocument/2006/relationships/hyperlink" Target="consultantplus://offline/ref=0E393C923A610CD2E417C90B8EFA3CCE9953300F95DF966203EC70D060EE8D54264394303851D883F88426971B71A77C669C7187FF712A15REsFB" TargetMode="External"/><Relationship Id="rId156" Type="http://schemas.openxmlformats.org/officeDocument/2006/relationships/hyperlink" Target="consultantplus://offline/ref=0E393C923A610CD2E417C90B8EFA3CCE985A3B059DD9966203EC70D060EE8D54264394303851DA82F18426971B71A77C669C7187FF712A15REsFB" TargetMode="External"/><Relationship Id="rId177" Type="http://schemas.openxmlformats.org/officeDocument/2006/relationships/hyperlink" Target="consultantplus://offline/ref=0E393C923A610CD2E417C90B8EFA3CCE9959380595D9966203EC70D060EE8D54264394303851DA80F98426971B71A77C669C7187FF712A15REsFB" TargetMode="External"/><Relationship Id="rId198" Type="http://schemas.openxmlformats.org/officeDocument/2006/relationships/hyperlink" Target="consultantplus://offline/ref=0E393C923A610CD2E417C90B8EFA3CCE985A3D089FDA966203EC70D060EE8D54264394303851D880F48426971B71A77C669C7187FF712A15REsFB" TargetMode="External"/><Relationship Id="rId172" Type="http://schemas.openxmlformats.org/officeDocument/2006/relationships/hyperlink" Target="consultantplus://offline/ref=0E393C923A610CD2E417C90B8EFA3CCE985A3B059DD9966203EC70D060EE8D54264394303851DA82F18426971B71A77C669C7187FF712A15REsFB" TargetMode="External"/><Relationship Id="rId193" Type="http://schemas.openxmlformats.org/officeDocument/2006/relationships/hyperlink" Target="consultantplus://offline/ref=0E393C923A610CD2E417C90B8EFA3CCE985A3D089FDA966203EC70D060EE8D54264394303851D880F18426971B71A77C669C7187FF712A15REsFB" TargetMode="External"/><Relationship Id="rId202" Type="http://schemas.openxmlformats.org/officeDocument/2006/relationships/hyperlink" Target="consultantplus://offline/ref=0E393C923A610CD2E417C90B8EFA3CCE9953300F95DF966203EC70D060EE8D54264394303851D886F88426971B71A77C669C7187FF712A15REsFB" TargetMode="External"/><Relationship Id="rId207" Type="http://schemas.openxmlformats.org/officeDocument/2006/relationships/hyperlink" Target="consultantplus://offline/ref=0E393C923A610CD2E417C90B8EFA3CCE9A5E3D0898D8966203EC70D060EE8D54264394303851DA82F88426971B71A77C669C7187FF712A15REsFB" TargetMode="External"/><Relationship Id="rId223" Type="http://schemas.openxmlformats.org/officeDocument/2006/relationships/hyperlink" Target="consultantplus://offline/ref=0E393C923A610CD2E417C90B8EFA3CCE9A5E3D0898D8966203EC70D060EE8D54264394303851DA86F28426971B71A77C669C7187FF712A15REsFB" TargetMode="External"/><Relationship Id="rId228" Type="http://schemas.openxmlformats.org/officeDocument/2006/relationships/hyperlink" Target="consultantplus://offline/ref=0E393C923A610CD2E417C90B8EFA3CCE9A5E3D0898D8966203EC70D060EE8D5426439435385A8ED2B4DA7FC45F3AAB7F78807087REs8B" TargetMode="External"/><Relationship Id="rId244" Type="http://schemas.openxmlformats.org/officeDocument/2006/relationships/hyperlink" Target="consultantplus://offline/ref=0E393C923A610CD2E417C90B8EFA3CCE9A5E390F95DE966203EC70D060EE8D54264394303851DA82F18426971B71A77C669C7187FF712A15REsFB" TargetMode="External"/><Relationship Id="rId249" Type="http://schemas.openxmlformats.org/officeDocument/2006/relationships/hyperlink" Target="consultantplus://offline/ref=0E393C923A610CD2E417C90B8EFA3CCE9A5B3F0F9ADB966203EC70D060EE8D54264394303851DA82F08426971B71A77C669C7187FF712A15REsFB" TargetMode="External"/><Relationship Id="rId13" Type="http://schemas.openxmlformats.org/officeDocument/2006/relationships/hyperlink" Target="consultantplus://offline/ref=0E393C923A610CD2E417C90B8EFA3CCE985B3B0D9DDA966203EC70D060EE8D54264394303851DA80F28426971B71A77C669C7187FF712A15REsFB" TargetMode="External"/><Relationship Id="rId18" Type="http://schemas.openxmlformats.org/officeDocument/2006/relationships/hyperlink" Target="consultantplus://offline/ref=0E393C923A610CD2E417C90B8EFA3CCE985A3D099FDA966203EC70D060EE8D54264394303851DA83F58426971B71A77C669C7187FF712A15REsFB" TargetMode="External"/><Relationship Id="rId39" Type="http://schemas.openxmlformats.org/officeDocument/2006/relationships/hyperlink" Target="consultantplus://offline/ref=0E393C923A610CD2E417C90B8EFA3CCE985A3D0998DA966203EC70D060EE8D54264394303851DA83F58426971B71A77C669C7187FF712A15REsFB" TargetMode="External"/><Relationship Id="rId109" Type="http://schemas.openxmlformats.org/officeDocument/2006/relationships/hyperlink" Target="consultantplus://offline/ref=0E393C923A610CD2E417C90B8EFA3CCE985B3B0D9DDA966203EC70D060EE8D54264394303851DA80F48426971B71A77C669C7187FF712A15REsFB" TargetMode="External"/><Relationship Id="rId260" Type="http://schemas.openxmlformats.org/officeDocument/2006/relationships/hyperlink" Target="consultantplus://offline/ref=0E393C923A610CD2E417C90B8EFA3CCE9A5E39089AD9966203EC70D060EE8D54264394303851DD81F58426971B71A77C669C7187FF712A15REsFB" TargetMode="External"/><Relationship Id="rId34" Type="http://schemas.openxmlformats.org/officeDocument/2006/relationships/hyperlink" Target="consultantplus://offline/ref=0E393C923A610CD2E417C90B8EFA3CCE985A3D099FDA966203EC70D060EE8D54264394303851DA83F98426971B71A77C669C7187FF712A15REsFB" TargetMode="External"/><Relationship Id="rId50" Type="http://schemas.openxmlformats.org/officeDocument/2006/relationships/hyperlink" Target="consultantplus://offline/ref=0E393C923A610CD2E417C90B8EFA3CCE985A3D099FDA966203EC70D060EE8D54264394303851DA82F78426971B71A77C669C7187FF712A15REsFB" TargetMode="External"/><Relationship Id="rId55" Type="http://schemas.openxmlformats.org/officeDocument/2006/relationships/hyperlink" Target="consultantplus://offline/ref=0E393C923A610CD2E417C90B8EFA3CCE9953300F95DF966203EC70D060EE8D54264394303851DA8BF58426971B71A77C669C7187FF712A15REsFB" TargetMode="External"/><Relationship Id="rId76" Type="http://schemas.openxmlformats.org/officeDocument/2006/relationships/hyperlink" Target="consultantplus://offline/ref=0E393C923A610CD2E417C90B8EFA3CCE985A3D099FDA966203EC70D060EE8D54264394303851DA81F68426971B71A77C669C7187FF712A15REsFB" TargetMode="External"/><Relationship Id="rId97" Type="http://schemas.openxmlformats.org/officeDocument/2006/relationships/hyperlink" Target="consultantplus://offline/ref=0E393C923A610CD2E417C90B8EFA3CCE9953300F95DF966203EC70D060EE8D54264394303851DB86F18426971B71A77C669C7187FF712A15REsFB" TargetMode="External"/><Relationship Id="rId104" Type="http://schemas.openxmlformats.org/officeDocument/2006/relationships/hyperlink" Target="consultantplus://offline/ref=0E393C923A610CD2E417C90B8EFA3CCE9953300F95DF966203EC70D060EE8D54264394303851DB85F38426971B71A77C669C7187FF712A15REsFB" TargetMode="External"/><Relationship Id="rId120" Type="http://schemas.openxmlformats.org/officeDocument/2006/relationships/hyperlink" Target="consultantplus://offline/ref=0E393C923A610CD2E417C90B8EFA3CCE9959380595D9966203EC70D060EE8D54264394303851DA81F08426971B71A77C669C7187FF712A15REsFB" TargetMode="External"/><Relationship Id="rId125" Type="http://schemas.openxmlformats.org/officeDocument/2006/relationships/hyperlink" Target="consultantplus://offline/ref=0E393C923A610CD2E417C90B8EFA3CCE9953300F95DF966203EC70D060EE8D54264394303851DB8BF58426971B71A77C669C7187FF712A15REsFB" TargetMode="External"/><Relationship Id="rId141" Type="http://schemas.openxmlformats.org/officeDocument/2006/relationships/hyperlink" Target="consultantplus://offline/ref=0E393C923A610CD2E417C90B8EFA3CCE99593A099DD9966203EC70D060EE8D54264394303851DA82F48426971B71A77C669C7187FF712A15REsFB" TargetMode="External"/><Relationship Id="rId146" Type="http://schemas.openxmlformats.org/officeDocument/2006/relationships/hyperlink" Target="consultantplus://offline/ref=0E393C923A610CD2E417C90B8EFA3CCE985A3D099FDA966203EC70D060EE8D54264394303851DA86F48426971B71A77C669C7187FF712A15REsFB" TargetMode="External"/><Relationship Id="rId167" Type="http://schemas.openxmlformats.org/officeDocument/2006/relationships/hyperlink" Target="consultantplus://offline/ref=0E393C923A610CD2E417C90B8EFA3CCE9953300F95DF966203EC70D060EE8D54264394303851D880F18426971B71A77C669C7187FF712A15REsFB" TargetMode="External"/><Relationship Id="rId188" Type="http://schemas.openxmlformats.org/officeDocument/2006/relationships/hyperlink" Target="consultantplus://offline/ref=0E393C923A610CD2E417C90B8EFA3CCE9953300F95DF966203EC70D060EE8D54264394303851D887F98426971B71A77C669C7187FF712A15REsFB" TargetMode="External"/><Relationship Id="rId7" Type="http://schemas.openxmlformats.org/officeDocument/2006/relationships/hyperlink" Target="consultantplus://offline/ref=0E393C923A610CD2E417C90B8EFA3CCE985A3D099FDA966203EC70D060EE8D54264394303851DA83F58426971B71A77C669C7187FF712A15REsFB" TargetMode="External"/><Relationship Id="rId71" Type="http://schemas.openxmlformats.org/officeDocument/2006/relationships/hyperlink" Target="consultantplus://offline/ref=0E393C923A610CD2E417C90B8EFA3CCE9953300F95DF966203EC70D060EE8D54264394303851DA8AF58426971B71A77C669C7187FF712A15REsFB" TargetMode="External"/><Relationship Id="rId92" Type="http://schemas.openxmlformats.org/officeDocument/2006/relationships/hyperlink" Target="consultantplus://offline/ref=0E393C923A610CD2E417C90B8EFA3CCE9953300F95DF966203EC70D060EE8D54264394303851DB86F08426971B71A77C669C7187FF712A15REsFB" TargetMode="External"/><Relationship Id="rId162" Type="http://schemas.openxmlformats.org/officeDocument/2006/relationships/hyperlink" Target="consultantplus://offline/ref=0E393C923A610CD2E417C90B8EFA3CCE99593A099DD9966203EC70D060EE8D54264394303851DA82F98426971B71A77C669C7187FF712A15REsFB" TargetMode="External"/><Relationship Id="rId183" Type="http://schemas.openxmlformats.org/officeDocument/2006/relationships/hyperlink" Target="consultantplus://offline/ref=0E393C923A610CD2E417C90B8EFA3CCE9959380595D9966203EC70D060EE8D54264394303851DA87F68426971B71A77C669C7187FF712A15REsFB" TargetMode="External"/><Relationship Id="rId213" Type="http://schemas.openxmlformats.org/officeDocument/2006/relationships/hyperlink" Target="consultantplus://offline/ref=0E393C923A610CD2E417C90B8EFA3CCE9A5E3D0898D8966203EC70D060EE8D54264394303851DA81F48426971B71A77C669C7187FF712A15REsFB" TargetMode="External"/><Relationship Id="rId218" Type="http://schemas.openxmlformats.org/officeDocument/2006/relationships/hyperlink" Target="consultantplus://offline/ref=0E393C923A610CD2E417C90B8EFA3CCE9A5E3D0898D8966203EC70D060EE8D542643943033058BC7A58270C64125AB60648271R8sFB" TargetMode="External"/><Relationship Id="rId234" Type="http://schemas.openxmlformats.org/officeDocument/2006/relationships/hyperlink" Target="consultantplus://offline/ref=0E393C923A610CD2E417C90B8EFA3CCE9A5E3D0898D8966203EC70D060EE8D54264394303851DB81F98426971B71A77C669C7187FF712A15REsFB" TargetMode="External"/><Relationship Id="rId239" Type="http://schemas.openxmlformats.org/officeDocument/2006/relationships/hyperlink" Target="consultantplus://offline/ref=0E393C923A610CD2E417C90B8EFA3CCE9A583F0499D9966203EC70D060EE8D543443CC3C3A51C482F19170C65ER2sDB" TargetMode="External"/><Relationship Id="rId2" Type="http://schemas.openxmlformats.org/officeDocument/2006/relationships/settings" Target="settings.xml"/><Relationship Id="rId29" Type="http://schemas.openxmlformats.org/officeDocument/2006/relationships/hyperlink" Target="consultantplus://offline/ref=0E393C923A610CD2E417C90B8EFA3CCE9953300F95DF966203EC70D060EE8D54264394303851DA85F68426971B71A77C669C7187FF712A15REsFB" TargetMode="External"/><Relationship Id="rId250" Type="http://schemas.openxmlformats.org/officeDocument/2006/relationships/hyperlink" Target="consultantplus://offline/ref=0E393C923A610CD2E417C90B8EFA3CCE9A5B3F0F9ADB966203EC70D060EE8D54264394303851DA80F78426971B71A77C669C7187FF712A15REsFB" TargetMode="External"/><Relationship Id="rId255" Type="http://schemas.openxmlformats.org/officeDocument/2006/relationships/hyperlink" Target="consultantplus://offline/ref=0E393C923A610CD2E417C90B8EFA3CCE9A5E39099FDF966203EC70D060EE8D54264394303851DA86F08426971B71A77C669C7187FF712A15REsFB" TargetMode="External"/><Relationship Id="rId24" Type="http://schemas.openxmlformats.org/officeDocument/2006/relationships/hyperlink" Target="consultantplus://offline/ref=0E393C923A610CD2E417C90B8EFA3CCE985B3B0D9DDA966203EC70D060EE8D54264394303851DA80F28426971B71A77C669C7187FF712A15REsFB" TargetMode="External"/><Relationship Id="rId40" Type="http://schemas.openxmlformats.org/officeDocument/2006/relationships/hyperlink" Target="consultantplus://offline/ref=0E393C923A610CD2E417C90B8EFA3CCE985A3D0998DA966203EC70D060EE8D54264394303851D986F98426971B71A77C669C7187FF712A15REsFB" TargetMode="External"/><Relationship Id="rId45" Type="http://schemas.openxmlformats.org/officeDocument/2006/relationships/hyperlink" Target="consultantplus://offline/ref=0E393C923A610CD2E417C90B8EFA3CCE995A31089BDA966203EC70D060EE8D54264394303851DA80F18426971B71A77C669C7187FF712A15REsFB" TargetMode="External"/><Relationship Id="rId66" Type="http://schemas.openxmlformats.org/officeDocument/2006/relationships/hyperlink" Target="consultantplus://offline/ref=0E393C923A610CD2E417C90B8EFA3CCE985A310A98DF966203EC70D060EE8D54264394303851DA82F98426971B71A77C669C7187FF712A15REsFB" TargetMode="External"/><Relationship Id="rId87" Type="http://schemas.openxmlformats.org/officeDocument/2006/relationships/hyperlink" Target="consultantplus://offline/ref=0E393C923A610CD2E417C90B8EFA3CCE9953300F95DF966203EC70D060EE8D54264394303851DB83F18426971B71A77C669C7187FF712A15REsFB" TargetMode="External"/><Relationship Id="rId110" Type="http://schemas.openxmlformats.org/officeDocument/2006/relationships/hyperlink" Target="consultantplus://offline/ref=0E393C923A610CD2E417C90B8EFA3CCE9959380595D9966203EC70D060EE8D54264394303851DA82F98426971B71A77C669C7187FF712A15REsFB" TargetMode="External"/><Relationship Id="rId115" Type="http://schemas.openxmlformats.org/officeDocument/2006/relationships/hyperlink" Target="consultantplus://offline/ref=0E393C923A610CD2E417C90B8EFA3CCE9953300F95DF966203EC70D060EE8D54264394303851DB85F98426971B71A77C669C7187FF712A15REsFB" TargetMode="External"/><Relationship Id="rId131" Type="http://schemas.openxmlformats.org/officeDocument/2006/relationships/hyperlink" Target="consultantplus://offline/ref=0E393C923A610CD2E417C90B8EFA3CCE985A310A98DF966203EC70D060EE8D54264394303851DA81F18426971B71A77C669C7187FF712A15REsFB" TargetMode="External"/><Relationship Id="rId136" Type="http://schemas.openxmlformats.org/officeDocument/2006/relationships/hyperlink" Target="consultantplus://offline/ref=0E393C923A610CD2E417C90B8EFA3CCE9959380595D9966203EC70D060EE8D54264394303851DA81F78426971B71A77C669C7187FF712A15REsFB" TargetMode="External"/><Relationship Id="rId157" Type="http://schemas.openxmlformats.org/officeDocument/2006/relationships/hyperlink" Target="consultantplus://offline/ref=0E393C923A610CD2E417C90B8EFA3CCE99593A099DD9966203EC70D060EE8D54264394303851DA82F68426971B71A77C669C7187FF712A15REsFB" TargetMode="External"/><Relationship Id="rId178" Type="http://schemas.openxmlformats.org/officeDocument/2006/relationships/hyperlink" Target="consultantplus://offline/ref=0E393C923A610CD2E417C90B8EFA3CCE9953300F95DF966203EC70D060EE8D54264394303851D880F98426971B71A77C669C7187FF712A15REsFB" TargetMode="External"/><Relationship Id="rId61" Type="http://schemas.openxmlformats.org/officeDocument/2006/relationships/hyperlink" Target="consultantplus://offline/ref=0E393C923A610CD2E417C90B8EFA3CCE985A3D099FDA966203EC70D060EE8D54264394303851DA81F28426971B71A77C669C7187FF712A15REsFB" TargetMode="External"/><Relationship Id="rId82" Type="http://schemas.openxmlformats.org/officeDocument/2006/relationships/hyperlink" Target="consultantplus://offline/ref=0E393C923A610CD2E417C90B8EFA3CCE995A31089BDA966203EC70D060EE8D54264394303851DA80F88426971B71A77C669C7187FF712A15REsFB" TargetMode="External"/><Relationship Id="rId152" Type="http://schemas.openxmlformats.org/officeDocument/2006/relationships/hyperlink" Target="consultantplus://offline/ref=0E393C923A610CD2E417C90B8EFA3CCE9953300F95DF966203EC70D060EE8D54264394303851D882F48426971B71A77C669C7187FF712A15REsFB" TargetMode="External"/><Relationship Id="rId173" Type="http://schemas.openxmlformats.org/officeDocument/2006/relationships/hyperlink" Target="consultantplus://offline/ref=0E393C923A610CD2E417C90B8EFA3CCE9959380595D9966203EC70D060EE8D54264394303851DA80F88426971B71A77C669C7187FF712A15REsFB" TargetMode="External"/><Relationship Id="rId194" Type="http://schemas.openxmlformats.org/officeDocument/2006/relationships/hyperlink" Target="consultantplus://offline/ref=0E393C923A610CD2E417C90B8EFA3CCE985A3D099FDA966203EC70D060EE8D54264394303851DA85F58426971B71A77C669C7187FF712A15REsFB" TargetMode="External"/><Relationship Id="rId199" Type="http://schemas.openxmlformats.org/officeDocument/2006/relationships/hyperlink" Target="consultantplus://offline/ref=0E393C923A610CD2E417C90B8EFA3CCE985A3D089FDA966203EC70D060EE8D54264394303851D880F58426971B71A77C669C7187FF712A15REsFB" TargetMode="External"/><Relationship Id="rId203" Type="http://schemas.openxmlformats.org/officeDocument/2006/relationships/hyperlink" Target="consultantplus://offline/ref=0E393C923A610CD2E417C90B8EFA3CCE9A5C380C9BDD966203EC70D060EE8D54264394303851DA82F18426971B71A77C669C7187FF712A15REsFB" TargetMode="External"/><Relationship Id="rId208" Type="http://schemas.openxmlformats.org/officeDocument/2006/relationships/hyperlink" Target="consultantplus://offline/ref=0E393C923A610CD2E417C90B8EFA3CCE9A5E3D0898D8966203EC70D060EE8D54264394303851DA82F88426971B71A77C669C7187FF712A15REsFB" TargetMode="External"/><Relationship Id="rId229" Type="http://schemas.openxmlformats.org/officeDocument/2006/relationships/hyperlink" Target="consultantplus://offline/ref=0E393C923A610CD2E417C90B8EFA3CCE9A5E3D0898D8966203EC70D060EE8D5426439435385A8ED2B4DA7FC45F3AAB7F78807087REs8B" TargetMode="External"/><Relationship Id="rId19" Type="http://schemas.openxmlformats.org/officeDocument/2006/relationships/hyperlink" Target="consultantplus://offline/ref=0E393C923A610CD2E417C90B8EFA3CCE985A3D0998DA966203EC70D060EE8D54264394303851DA82F48426971B71A77C669C7187FF712A15REsFB" TargetMode="External"/><Relationship Id="rId224" Type="http://schemas.openxmlformats.org/officeDocument/2006/relationships/hyperlink" Target="consultantplus://offline/ref=0E393C923A610CD2E417C90B8EFA3CCE9A5E3D0898D8966203EC70D060EE8D54264394333C5A8ED2B4DA7FC45F3AAB7F78807087REs8B" TargetMode="External"/><Relationship Id="rId240" Type="http://schemas.openxmlformats.org/officeDocument/2006/relationships/hyperlink" Target="consultantplus://offline/ref=0E393C923A610CD2E417C90B8EFA3CCE9A583F0499D9966203EC70D060EE8D54264394303C5A8ED2B4DA7FC45F3AAB7F78807087REs8B" TargetMode="External"/><Relationship Id="rId245" Type="http://schemas.openxmlformats.org/officeDocument/2006/relationships/hyperlink" Target="consultantplus://offline/ref=0E393C923A610CD2E417C90B8EFA3CCE9A5E390F95DE966203EC70D060EE8D542643943033058BC7A58270C64125AB60648271R8sFB" TargetMode="External"/><Relationship Id="rId261" Type="http://schemas.openxmlformats.org/officeDocument/2006/relationships/fontTable" Target="fontTable.xml"/><Relationship Id="rId14" Type="http://schemas.openxmlformats.org/officeDocument/2006/relationships/hyperlink" Target="consultantplus://offline/ref=0E393C923A610CD2E417C90B8EFA3CCE985A3D089FDA966203EC70D060EE8D54264394303851D881F58426971B71A77C669C7187FF712A15REsFB" TargetMode="External"/><Relationship Id="rId30" Type="http://schemas.openxmlformats.org/officeDocument/2006/relationships/hyperlink" Target="consultantplus://offline/ref=0E393C923A610CD2E417C90B8EFA3CCE985A310A98DF966203EC70D060EE8D54264394303851DA82F68426971B71A77C669C7187FF712A15REsFB" TargetMode="External"/><Relationship Id="rId35" Type="http://schemas.openxmlformats.org/officeDocument/2006/relationships/hyperlink" Target="consultantplus://offline/ref=0E393C923A610CD2E417C90B8EFA3CCE995A31089BDA966203EC70D060EE8D54264394303851DA81F48426971B71A77C669C7187FF712A15REsFB" TargetMode="External"/><Relationship Id="rId56" Type="http://schemas.openxmlformats.org/officeDocument/2006/relationships/hyperlink" Target="consultantplus://offline/ref=0E393C923A610CD2E417C90B8EFA3CCE985A3D099FDA966203EC70D060EE8D54264394303851DA81F08426971B71A77C669C7187FF712A15REsFB" TargetMode="External"/><Relationship Id="rId77" Type="http://schemas.openxmlformats.org/officeDocument/2006/relationships/hyperlink" Target="consultantplus://offline/ref=0E393C923A610CD2E417C90B8EFA3CCE985A310A98DF966203EC70D060EE8D54264394303851DA82F98426971B71A77C669C7187FF712A15REsFB" TargetMode="External"/><Relationship Id="rId100" Type="http://schemas.openxmlformats.org/officeDocument/2006/relationships/hyperlink" Target="consultantplus://offline/ref=0E393C923A610CD2E417C90B8EFA3CCE9953300F95DF966203EC70D060EE8D54264394303851DB85F08426971B71A77C669C7187FF712A15REsFB" TargetMode="External"/><Relationship Id="rId105" Type="http://schemas.openxmlformats.org/officeDocument/2006/relationships/hyperlink" Target="consultantplus://offline/ref=0E393C923A610CD2E417C90B8EFA3CCE9953300F95DF966203EC70D060EE8D54264394303851DB85F48426971B71A77C669C7187FF712A15REsFB" TargetMode="External"/><Relationship Id="rId126" Type="http://schemas.openxmlformats.org/officeDocument/2006/relationships/hyperlink" Target="consultantplus://offline/ref=0E393C923A610CD2E417C90B8EFA3CCE9953300F95DF966203EC70D060EE8D54264394303851DB8BF78426971B71A77C669C7187FF712A15REsFB" TargetMode="External"/><Relationship Id="rId147" Type="http://schemas.openxmlformats.org/officeDocument/2006/relationships/hyperlink" Target="consultantplus://offline/ref=0E393C923A610CD2E417C90B8EFA3CCE9953300F95DF966203EC70D060EE8D54264394303851D883F68426971B71A77C669C7187FF712A15REsFB" TargetMode="External"/><Relationship Id="rId168" Type="http://schemas.openxmlformats.org/officeDocument/2006/relationships/hyperlink" Target="consultantplus://offline/ref=0E393C923A610CD2E417C90B8EFA3CCE9959380595D9966203EC70D060EE8D54264394303851DA80F78426971B71A77C669C7187FF712A15REsFB" TargetMode="External"/><Relationship Id="rId8" Type="http://schemas.openxmlformats.org/officeDocument/2006/relationships/hyperlink" Target="consultantplus://offline/ref=0E393C923A610CD2E417C90B8EFA3CCE985A3D0998DA966203EC70D060EE8D54264394303851DA82F48426971B71A77C669C7187FF712A15REsFB" TargetMode="External"/><Relationship Id="rId51" Type="http://schemas.openxmlformats.org/officeDocument/2006/relationships/hyperlink" Target="consultantplus://offline/ref=0E393C923A610CD2E417C90B8EFA3CCE985A3D099FDA966203EC70D060EE8D54264394303851DA82F88426971B71A77C669C7187FF712A15REsFB" TargetMode="External"/><Relationship Id="rId72" Type="http://schemas.openxmlformats.org/officeDocument/2006/relationships/hyperlink" Target="consultantplus://offline/ref=0E393C923A610CD2E417C90B8EFA3CCE985A310A98DF966203EC70D060EE8D54264394303851DA82F98426971B71A77C669C7187FF712A15REsFB" TargetMode="External"/><Relationship Id="rId93" Type="http://schemas.openxmlformats.org/officeDocument/2006/relationships/hyperlink" Target="consultantplus://offline/ref=0E393C923A610CD2E417C90B8EFA3CCE985A3D099FDA966203EC70D060EE8D54264394303851DA80F68426971B71A77C669C7187FF712A15REsFB" TargetMode="External"/><Relationship Id="rId98" Type="http://schemas.openxmlformats.org/officeDocument/2006/relationships/hyperlink" Target="consultantplus://offline/ref=0E393C923A610CD2E417C90B8EFA3CCE9953300F95DF966203EC70D060EE8D54264394303851DB86F28426971B71A77C669C7187FF712A15REsFB" TargetMode="External"/><Relationship Id="rId121" Type="http://schemas.openxmlformats.org/officeDocument/2006/relationships/hyperlink" Target="consultantplus://offline/ref=0E393C923A610CD2E417C90B8EFA3CCE9953300F95DF966203EC70D060EE8D54264394303851DB84F58426971B71A77C669C7187FF712A15REsFB" TargetMode="External"/><Relationship Id="rId142" Type="http://schemas.openxmlformats.org/officeDocument/2006/relationships/hyperlink" Target="consultantplus://offline/ref=0E393C923A610CD2E417C90B8EFA3CCE9858390C95D9966203EC70D060EE8D5426439435385A8ED2B4DA7FC45F3AAB7F78807087REs8B" TargetMode="External"/><Relationship Id="rId163" Type="http://schemas.openxmlformats.org/officeDocument/2006/relationships/hyperlink" Target="consultantplus://offline/ref=0E393C923A610CD2E417C90B8EFA3CCE9953300F95DF966203EC70D060EE8D54264394303851D881F98426971B71A77C669C7187FF712A15REsFB" TargetMode="External"/><Relationship Id="rId184" Type="http://schemas.openxmlformats.org/officeDocument/2006/relationships/hyperlink" Target="consultantplus://offline/ref=0E393C923A610CD2E417C90B8EFA3CCE985A3D099FDA966203EC70D060EE8D54264394303851DA85F28426971B71A77C669C7187FF712A15REsFB" TargetMode="External"/><Relationship Id="rId189" Type="http://schemas.openxmlformats.org/officeDocument/2006/relationships/hyperlink" Target="consultantplus://offline/ref=0E393C923A610CD2E417C90B8EFA3CCE9953300F95DF966203EC70D060EE8D54264394303851D886F18426971B71A77C669C7187FF712A15REsFB" TargetMode="External"/><Relationship Id="rId219" Type="http://schemas.openxmlformats.org/officeDocument/2006/relationships/hyperlink" Target="consultantplus://offline/ref=0E393C923A610CD2E417C90B8EFA3CCE9A5E3D0898D8966203EC70D060EE8D54264394303851DA82F88426971B71A77C669C7187FF712A15REsFB" TargetMode="External"/><Relationship Id="rId3" Type="http://schemas.openxmlformats.org/officeDocument/2006/relationships/webSettings" Target="webSettings.xml"/><Relationship Id="rId214" Type="http://schemas.openxmlformats.org/officeDocument/2006/relationships/hyperlink" Target="consultantplus://offline/ref=0E393C923A610CD2E417C90B8EFA3CCE9A5E3D0898D8966203EC70D060EE8D5426439433305A8ED2B4DA7FC45F3AAB7F78807087REs8B" TargetMode="External"/><Relationship Id="rId230" Type="http://schemas.openxmlformats.org/officeDocument/2006/relationships/hyperlink" Target="consultantplus://offline/ref=0E393C923A610CD2E417C90B8EFA3CCE9A5E3D0898D8966203EC70D060EE8D54264394303851DB82F68426971B71A77C669C7187FF712A15REsFB" TargetMode="External"/><Relationship Id="rId235" Type="http://schemas.openxmlformats.org/officeDocument/2006/relationships/hyperlink" Target="consultantplus://offline/ref=0E393C923A610CD2E417C90B8EFA3CCE9A5E3D0898D8966203EC70D060EE8D54264394303851DB8BF08426971B71A77C669C7187FF712A15REsFB" TargetMode="External"/><Relationship Id="rId251" Type="http://schemas.openxmlformats.org/officeDocument/2006/relationships/hyperlink" Target="consultantplus://offline/ref=0E393C923A610CD2E417C90B8EFA3CCE9A5B3F0F9ADB966203EC70D060EE8D54264394303851DA87F68426971B71A77C669C7187FF712A15REsFB" TargetMode="External"/><Relationship Id="rId256" Type="http://schemas.openxmlformats.org/officeDocument/2006/relationships/hyperlink" Target="consultantplus://offline/ref=0E393C923A610CD2E417C90B8EFA3CCE9A5E390F95DE966203EC70D060EE8D54264394303851DA84F48426971B71A77C669C7187FF712A15REsFB" TargetMode="External"/><Relationship Id="rId25" Type="http://schemas.openxmlformats.org/officeDocument/2006/relationships/hyperlink" Target="consultantplus://offline/ref=0E393C923A610CD2E417C90B8EFA3CCE985A3D089FDA966203EC70D060EE8D54264394303851D881F58426971B71A77C669C7187FF712A15REsFB" TargetMode="External"/><Relationship Id="rId46" Type="http://schemas.openxmlformats.org/officeDocument/2006/relationships/hyperlink" Target="consultantplus://offline/ref=0E393C923A610CD2E417C90B8EFA3CCE995A31089BDA966203EC70D060EE8D54264394303851DA80F38426971B71A77C669C7187FF712A15REsFB" TargetMode="External"/><Relationship Id="rId67" Type="http://schemas.openxmlformats.org/officeDocument/2006/relationships/hyperlink" Target="consultantplus://offline/ref=0E393C923A610CD2E417C90B8EFA3CCE9953300F95DF966203EC70D060EE8D54264394303851DA8AF38426971B71A77C669C7187FF712A15REsFB" TargetMode="External"/><Relationship Id="rId116" Type="http://schemas.openxmlformats.org/officeDocument/2006/relationships/hyperlink" Target="consultantplus://offline/ref=0E393C923A610CD2E417C90B8EFA3CCE9953300F95DF966203EC70D060EE8D54264394303851DB84F18426971B71A77C669C7187FF712A15REsFB" TargetMode="External"/><Relationship Id="rId137" Type="http://schemas.openxmlformats.org/officeDocument/2006/relationships/hyperlink" Target="consultantplus://offline/ref=0E393C923A610CD2E417C90B8EFA3CCE9959380595D9966203EC70D060EE8D54264394303851DA81F88426971B71A77C669C7187FF712A15REsFB" TargetMode="External"/><Relationship Id="rId158" Type="http://schemas.openxmlformats.org/officeDocument/2006/relationships/hyperlink" Target="consultantplus://offline/ref=0E393C923A610CD2E417C90B8EFA3CCE985B3B0D9DDA966203EC70D060EE8D54264394303851DA80F58426971B71A77C669C7187FF712A15REsFB" TargetMode="External"/><Relationship Id="rId20" Type="http://schemas.openxmlformats.org/officeDocument/2006/relationships/hyperlink" Target="consultantplus://offline/ref=0E393C923A610CD2E417C90B8EFA3CCE995A31089BDA966203EC70D060EE8D54264394303851DA82F98426971B71A77C669C7187FF712A15REsFB" TargetMode="External"/><Relationship Id="rId41" Type="http://schemas.openxmlformats.org/officeDocument/2006/relationships/hyperlink" Target="consultantplus://offline/ref=0E393C923A610CD2E417C90B8EFA3CCE9953300F95DF966203EC70D060EE8D54264394303851DA84F58426971B71A77C669C7187FF712A15REsFB" TargetMode="External"/><Relationship Id="rId62" Type="http://schemas.openxmlformats.org/officeDocument/2006/relationships/hyperlink" Target="consultantplus://offline/ref=0E393C923A610CD2E417C90B8EFA3CCE985A310A98DF966203EC70D060EE8D54264394303851DA82F88426971B71A77C669C7187FF712A15REsFB" TargetMode="External"/><Relationship Id="rId83" Type="http://schemas.openxmlformats.org/officeDocument/2006/relationships/hyperlink" Target="consultantplus://offline/ref=0E393C923A610CD2E417C90B8EFA3CCE9953300F95DF966203EC70D060EE8D54264394303851DA8AF88426971B71A77C669C7187FF712A15REsFB" TargetMode="External"/><Relationship Id="rId88" Type="http://schemas.openxmlformats.org/officeDocument/2006/relationships/hyperlink" Target="consultantplus://offline/ref=0E393C923A610CD2E417C90B8EFA3CCE9953300F95DF966203EC70D060EE8D54264394303851DB83F38426971B71A77C669C7187FF712A15REsFB" TargetMode="External"/><Relationship Id="rId111" Type="http://schemas.openxmlformats.org/officeDocument/2006/relationships/hyperlink" Target="consultantplus://offline/ref=0E393C923A610CD2E417C90B8EFA3CCE985A3D099FDA966203EC70D060EE8D54264394303851DA87F38426971B71A77C669C7187FF712A15REsFB" TargetMode="External"/><Relationship Id="rId132" Type="http://schemas.openxmlformats.org/officeDocument/2006/relationships/hyperlink" Target="consultantplus://offline/ref=0E393C923A610CD2E417C90B8EFA3CCE9953300F95DF966203EC70D060EE8D54264394303851DB8AF08426971B71A77C669C7187FF712A15REsFB" TargetMode="External"/><Relationship Id="rId153" Type="http://schemas.openxmlformats.org/officeDocument/2006/relationships/hyperlink" Target="consultantplus://offline/ref=0E393C923A610CD2E417C90B8EFA3CCE9953300F95DF966203EC70D060EE8D54264394303851D882F88426971B71A77C669C7187FF712A15REsFB" TargetMode="External"/><Relationship Id="rId174" Type="http://schemas.openxmlformats.org/officeDocument/2006/relationships/hyperlink" Target="consultantplus://offline/ref=0E393C923A610CD2E417C90B8EFA3CCE9953300F95DF966203EC70D060EE8D54264394303851D880F78426971B71A77C669C7187FF712A15REsFB" TargetMode="External"/><Relationship Id="rId179" Type="http://schemas.openxmlformats.org/officeDocument/2006/relationships/hyperlink" Target="consultantplus://offline/ref=0E393C923A610CD2E417C90B8EFA3CCE9953300F95DF966203EC70D060EE8D54264394303851D887F18426971B71A77C669C7187FF712A15REsFB" TargetMode="External"/><Relationship Id="rId195" Type="http://schemas.openxmlformats.org/officeDocument/2006/relationships/hyperlink" Target="consultantplus://offline/ref=0E393C923A610CD2E417C90B8EFA3CCE9953300F95DF966203EC70D060EE8D54264394303851D886F48426971B71A77C669C7187FF712A15REsFB" TargetMode="External"/><Relationship Id="rId209" Type="http://schemas.openxmlformats.org/officeDocument/2006/relationships/hyperlink" Target="consultantplus://offline/ref=0E393C923A610CD2E417C90B8EFA3CCE9A5E3D0898D8966203EC70D060EE8D54264394303851DA81F08426971B71A77C669C7187FF712A15REsFB" TargetMode="External"/><Relationship Id="rId190" Type="http://schemas.openxmlformats.org/officeDocument/2006/relationships/hyperlink" Target="consultantplus://offline/ref=0E393C923A610CD2E417C90B8EFA3CCE9953300F95DF966203EC70D060EE8D54264394303851D886F28426971B71A77C669C7187FF712A15REsFB" TargetMode="External"/><Relationship Id="rId204" Type="http://schemas.openxmlformats.org/officeDocument/2006/relationships/hyperlink" Target="consultantplus://offline/ref=0E393C923A610CD2E417C90B8EFA3CCE9A5E3D0898D8966203EC70D060EE8D543443CC3C3A51C482F19170C65ER2sDB" TargetMode="External"/><Relationship Id="rId220" Type="http://schemas.openxmlformats.org/officeDocument/2006/relationships/hyperlink" Target="consultantplus://offline/ref=0E393C923A610CD2E417C90B8EFA3CCE9A5E3D0898D8966203EC70D060EE8D54264394303851DA80F58426971B71A77C669C7187FF712A15REsFB" TargetMode="External"/><Relationship Id="rId225" Type="http://schemas.openxmlformats.org/officeDocument/2006/relationships/hyperlink" Target="consultantplus://offline/ref=0E393C923A610CD2E417C90B8EFA3CCE9A5E3D0898D8966203EC70D060EE8D54264394303851DB82F38426971B71A77C669C7187FF712A15REsFB" TargetMode="External"/><Relationship Id="rId241" Type="http://schemas.openxmlformats.org/officeDocument/2006/relationships/hyperlink" Target="consultantplus://offline/ref=0E393C923A610CD2E417C90B8EFA3CCE9A583F0499D9966203EC70D060EE8D54264394303E5A8ED2B4DA7FC45F3AAB7F78807087REs8B" TargetMode="External"/><Relationship Id="rId246" Type="http://schemas.openxmlformats.org/officeDocument/2006/relationships/hyperlink" Target="consultantplus://offline/ref=0E393C923A610CD2E417C90B8EFA3CCE9A5E390F95DE966203EC70D060EE8D5426439432395A8ED2B4DA7FC45F3AAB7F78807087REs8B" TargetMode="External"/><Relationship Id="rId15" Type="http://schemas.openxmlformats.org/officeDocument/2006/relationships/hyperlink" Target="consultantplus://offline/ref=0E393C923A610CD2E417C90B8EFA3CCE985A310A98DF966203EC70D060EE8D54264394303851DA82F58426971B71A77C669C7187FF712A15REsFB" TargetMode="External"/><Relationship Id="rId36" Type="http://schemas.openxmlformats.org/officeDocument/2006/relationships/hyperlink" Target="consultantplus://offline/ref=0E393C923A610CD2E417C90B8EFA3CCE9953300F95DF966203EC70D060EE8D54264394303851DA84F28426971B71A77C669C7187FF712A15REsFB" TargetMode="External"/><Relationship Id="rId57" Type="http://schemas.openxmlformats.org/officeDocument/2006/relationships/hyperlink" Target="consultantplus://offline/ref=0E393C923A610CD2E417C90B8EFA3CCE985A3B059DD9966203EC70D060EE8D54264394303851DA82F18426971B71A77C669C7187FF712A15REsFB" TargetMode="External"/><Relationship Id="rId106" Type="http://schemas.openxmlformats.org/officeDocument/2006/relationships/hyperlink" Target="consultantplus://offline/ref=0E393C923A610CD2E417C90B8EFA3CCE9953300F95DF966203EC70D060EE8D54264394303851DB85F68426971B71A77C669C7187FF712A15REsFB" TargetMode="External"/><Relationship Id="rId127" Type="http://schemas.openxmlformats.org/officeDocument/2006/relationships/hyperlink" Target="consultantplus://offline/ref=0E393C923A610CD2E417C90B8EFA3CCE985A310A98DF966203EC70D060EE8D54264394303851DA81F18426971B71A77C669C7187FF712A15REsFB" TargetMode="External"/><Relationship Id="rId262" Type="http://schemas.openxmlformats.org/officeDocument/2006/relationships/theme" Target="theme/theme1.xml"/><Relationship Id="rId10" Type="http://schemas.openxmlformats.org/officeDocument/2006/relationships/hyperlink" Target="consultantplus://offline/ref=0E393C923A610CD2E417C90B8EFA3CCE9959380595D9966203EC70D060EE8D54264394303851DA83F58426971B71A77C669C7187FF712A15REsFB" TargetMode="External"/><Relationship Id="rId31" Type="http://schemas.openxmlformats.org/officeDocument/2006/relationships/hyperlink" Target="consultantplus://offline/ref=0E393C923A610CD2E417C90B8EFA3CCE9953300F95DF966203EC70D060EE8D54264394303851DA85F88426971B71A77C669C7187FF712A15REsFB" TargetMode="External"/><Relationship Id="rId52" Type="http://schemas.openxmlformats.org/officeDocument/2006/relationships/hyperlink" Target="consultantplus://offline/ref=0E393C923A610CD2E417C90B8EFA3CCE9953300F95DF966203EC70D060EE8D54264394303851DA8BF48426971B71A77C669C7187FF712A15REsFB" TargetMode="External"/><Relationship Id="rId73" Type="http://schemas.openxmlformats.org/officeDocument/2006/relationships/hyperlink" Target="consultantplus://offline/ref=0E393C923A610CD2E417C90B8EFA3CCE985A3D099FDA966203EC70D060EE8D54264394303851DA81F58426971B71A77C669C7187FF712A15REsFB" TargetMode="External"/><Relationship Id="rId78" Type="http://schemas.openxmlformats.org/officeDocument/2006/relationships/hyperlink" Target="consultantplus://offline/ref=0E393C923A610CD2E417C90B8EFA3CCE9953300F95DF966203EC70D060EE8D54264394303851DA8AF78426971B71A77C669C7187FF712A15REsFB" TargetMode="External"/><Relationship Id="rId94" Type="http://schemas.openxmlformats.org/officeDocument/2006/relationships/hyperlink" Target="consultantplus://offline/ref=0E393C923A610CD2E417C90B8EFA3CCE99593A099DD9966203EC70D060EE8D54264394303851DA82F08426971B71A77C669C7187FF712A15REsFB" TargetMode="External"/><Relationship Id="rId99" Type="http://schemas.openxmlformats.org/officeDocument/2006/relationships/hyperlink" Target="consultantplus://offline/ref=0E393C923A610CD2E417C90B8EFA3CCE9953300F95DF966203EC70D060EE8D54264394303851DB86F38426971B71A77C669C7187FF712A15REsFB" TargetMode="External"/><Relationship Id="rId101" Type="http://schemas.openxmlformats.org/officeDocument/2006/relationships/hyperlink" Target="consultantplus://offline/ref=0E393C923A610CD2E417C90B8EFA3CCE9A5F300E99D9966203EC70D060EE8D543443CC3C3A51C482F19170C65ER2sDB" TargetMode="External"/><Relationship Id="rId122" Type="http://schemas.openxmlformats.org/officeDocument/2006/relationships/hyperlink" Target="consultantplus://offline/ref=0E393C923A610CD2E417C90B8EFA3CCE9953300995DA966203EC70D060EE8D543443CC3C3A51C482F19170C65ER2sDB" TargetMode="External"/><Relationship Id="rId143" Type="http://schemas.openxmlformats.org/officeDocument/2006/relationships/hyperlink" Target="consultantplus://offline/ref=0E393C923A610CD2E417C90B8EFA3CCE9959380595D9966203EC70D060EE8D54264394303851DA80F18426971B71A77C669C7187FF712A15REsFB" TargetMode="External"/><Relationship Id="rId148" Type="http://schemas.openxmlformats.org/officeDocument/2006/relationships/hyperlink" Target="consultantplus://offline/ref=0E393C923A610CD2E417C90B8EFA3CCE9953300F95DF966203EC70D060EE8D54264394303851D883F78426971B71A77C669C7187FF712A15REsFB" TargetMode="External"/><Relationship Id="rId164" Type="http://schemas.openxmlformats.org/officeDocument/2006/relationships/hyperlink" Target="consultantplus://offline/ref=0E393C923A610CD2E417C90B8EFA3CCE99593A099DD9966203EC70D060EE8D54264394303851DA82F98426971B71A77C669C7187FF712A15REsFB" TargetMode="External"/><Relationship Id="rId169" Type="http://schemas.openxmlformats.org/officeDocument/2006/relationships/hyperlink" Target="consultantplus://offline/ref=0E393C923A610CD2E417C90B8EFA3CCE9953300F95DF966203EC70D060EE8D54264394303851D880F28426971B71A77C669C7187FF712A15REsFB" TargetMode="External"/><Relationship Id="rId185" Type="http://schemas.openxmlformats.org/officeDocument/2006/relationships/hyperlink" Target="consultantplus://offline/ref=0E393C923A610CD2E417C90B8EFA3CCE9953300F95DF966203EC70D060EE8D54264394303851D887F68426971B71A77C669C7187FF712A15REsF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393C923A610CD2E417C90B8EFA3CCE995A31089BDA966203EC70D060EE8D54264394303851DA82F98426971B71A77C669C7187FF712A15REsFB" TargetMode="External"/><Relationship Id="rId180" Type="http://schemas.openxmlformats.org/officeDocument/2006/relationships/hyperlink" Target="consultantplus://offline/ref=0E393C923A610CD2E417C90B8EFA3CCE9959380595D9966203EC70D060EE8D54264394303851DA87F28426971B71A77C669C7187FF712A15REsFB" TargetMode="External"/><Relationship Id="rId210" Type="http://schemas.openxmlformats.org/officeDocument/2006/relationships/hyperlink" Target="consultantplus://offline/ref=0E393C923A610CD2E417C90B8EFA3CCE9A5E3D0898D8966203EC70D060EE8D54264394303851DA81F18426971B71A77C669C7187FF712A15REsFB" TargetMode="External"/><Relationship Id="rId215" Type="http://schemas.openxmlformats.org/officeDocument/2006/relationships/hyperlink" Target="consultantplus://offline/ref=0E393C923A610CD2E417C90B8EFA3CCE9A5E3D0898D8966203EC70D060EE8D5426439432395A8ED2B4DA7FC45F3AAB7F78807087REs8B" TargetMode="External"/><Relationship Id="rId236" Type="http://schemas.openxmlformats.org/officeDocument/2006/relationships/hyperlink" Target="consultantplus://offline/ref=0E393C923A610CD2E417C90B8EFA3CCE9A5E3D0898D8966203EC70D060EE8D54264394303851DA82F88426971B71A77C669C7187FF712A15REsFB" TargetMode="External"/><Relationship Id="rId257" Type="http://schemas.openxmlformats.org/officeDocument/2006/relationships/hyperlink" Target="consultantplus://offline/ref=0E393C923A610CD2E417C90B8EFA3CCE9A5F300C9ED4966203EC70D060EE8D54264394303851DA84F38426971B71A77C669C7187FF712A15REsFB" TargetMode="External"/><Relationship Id="rId26" Type="http://schemas.openxmlformats.org/officeDocument/2006/relationships/hyperlink" Target="consultantplus://offline/ref=0E393C923A610CD2E417C90B8EFA3CCE985A310A98DF966203EC70D060EE8D54264394303851DA82F58426971B71A77C669C7187FF712A15REsFB" TargetMode="External"/><Relationship Id="rId231" Type="http://schemas.openxmlformats.org/officeDocument/2006/relationships/hyperlink" Target="consultantplus://offline/ref=0E393C923A610CD2E417C90B8EFA3CCE9A5E3D0898D8966203EC70D060EE8D5426439435395A8ED2B4DA7FC45F3AAB7F78807087REs8B" TargetMode="External"/><Relationship Id="rId252" Type="http://schemas.openxmlformats.org/officeDocument/2006/relationships/hyperlink" Target="consultantplus://offline/ref=0E393C923A610CD2E417C90B8EFA3CCE9A5B3F0F9ADB966203EC70D060EE8D54264394303851DA80F78426971B71A77C669C7187FF712A15REsFB" TargetMode="External"/><Relationship Id="rId47" Type="http://schemas.openxmlformats.org/officeDocument/2006/relationships/hyperlink" Target="consultantplus://offline/ref=0E393C923A610CD2E417C90B8EFA3CCE985B3B0D9DDA966203EC70D060EE8D54264394303851DA80F38426971B71A77C669C7187FF712A15REsFB" TargetMode="External"/><Relationship Id="rId68" Type="http://schemas.openxmlformats.org/officeDocument/2006/relationships/hyperlink" Target="consultantplus://offline/ref=0E393C923A610CD2E417C90B8EFA3CCE985A3D099FDA966203EC70D060EE8D54264394303851DA81F48426971B71A77C669C7187FF712A15REsFB" TargetMode="External"/><Relationship Id="rId89" Type="http://schemas.openxmlformats.org/officeDocument/2006/relationships/hyperlink" Target="consultantplus://offline/ref=0E393C923A610CD2E417C90B8EFA3CCE9953300F95DF966203EC70D060EE8D54264394303851DB83F68426971B71A77C669C7187FF712A15REsFB" TargetMode="External"/><Relationship Id="rId112" Type="http://schemas.openxmlformats.org/officeDocument/2006/relationships/hyperlink" Target="consultantplus://offline/ref=0E393C923A610CD2E417C90B8EFA3CCE985A3D099FDA966203EC70D060EE8D54264394303851DA87F58426971B71A77C669C7187FF712A15REsFB" TargetMode="External"/><Relationship Id="rId133" Type="http://schemas.openxmlformats.org/officeDocument/2006/relationships/hyperlink" Target="consultantplus://offline/ref=0E393C923A610CD2E417C90B8EFA3CCE9953300F95DF966203EC70D060EE8D54264394303851DB8AF18426971B71A77C669C7187FF712A15REsFB" TargetMode="External"/><Relationship Id="rId154" Type="http://schemas.openxmlformats.org/officeDocument/2006/relationships/hyperlink" Target="consultantplus://offline/ref=0E393C923A610CD2E417C90B8EFA3CCE9953300F95DF966203EC70D060EE8D54264394303851D882F98426971B71A77C669C7187FF712A15REsFB" TargetMode="External"/><Relationship Id="rId175" Type="http://schemas.openxmlformats.org/officeDocument/2006/relationships/hyperlink" Target="consultantplus://offline/ref=0E393C923A610CD2E417C90B8EFA3CCE985A3D0998DA966203EC70D060EE8D54264394303851DE84F38426971B71A77C669C7187FF712A15REsFB" TargetMode="External"/><Relationship Id="rId196" Type="http://schemas.openxmlformats.org/officeDocument/2006/relationships/hyperlink" Target="consultantplus://offline/ref=0E393C923A610CD2E417C90B8EFA3CCE9953300F95DF966203EC70D060EE8D54264394303851D886F58426971B71A77C669C7187FF712A15REsFB" TargetMode="External"/><Relationship Id="rId200" Type="http://schemas.openxmlformats.org/officeDocument/2006/relationships/hyperlink" Target="consultantplus://offline/ref=0E393C923A610CD2E417C90B8EFA3CCE985A3D089FDA966203EC70D060EE8D54264394303851D880F78426971B71A77C669C7187FF712A15REsFB" TargetMode="External"/><Relationship Id="rId16" Type="http://schemas.openxmlformats.org/officeDocument/2006/relationships/hyperlink" Target="consultantplus://offline/ref=0E393C923A610CD2E417C90B8EFA3CCE985A3B059DD9966203EC70D060EE8D54264394303851DA82F18426971B71A77C669C7187FF712A15REsFB" TargetMode="External"/><Relationship Id="rId221" Type="http://schemas.openxmlformats.org/officeDocument/2006/relationships/hyperlink" Target="consultantplus://offline/ref=0E393C923A610CD2E417C90B8EFA3CCE9A5E3D0898D8966203EC70D060EE8D54264394303851DA87F08426971B71A77C669C7187FF712A15REsFB" TargetMode="External"/><Relationship Id="rId242" Type="http://schemas.openxmlformats.org/officeDocument/2006/relationships/hyperlink" Target="consultantplus://offline/ref=0E393C923A610CD2E417C90B8EFA3CCE9A583F0499D9966203EC70D060EE8D54264394303F5A8ED2B4DA7FC45F3AAB7F78807087REs8B" TargetMode="External"/><Relationship Id="rId37" Type="http://schemas.openxmlformats.org/officeDocument/2006/relationships/hyperlink" Target="consultantplus://offline/ref=0E393C923A610CD2E417C90B8EFA3CCE9953300F95DF966203EC70D060EE8D54264394303851DA84F48426971B71A77C669C7187FF712A15REsFB" TargetMode="External"/><Relationship Id="rId58" Type="http://schemas.openxmlformats.org/officeDocument/2006/relationships/hyperlink" Target="consultantplus://offline/ref=0E393C923A610CD2E417C90B8EFA3CCE9953300F95DF966203EC70D060EE8D54264394303851DA8BF68426971B71A77C669C7187FF712A15REsFB" TargetMode="External"/><Relationship Id="rId79" Type="http://schemas.openxmlformats.org/officeDocument/2006/relationships/hyperlink" Target="consultantplus://offline/ref=0E393C923A610CD2E417C90B8EFA3CCE985A3D099FDA966203EC70D060EE8D54264394303851DA81F88426971B71A77C669C7187FF712A15REsFB" TargetMode="External"/><Relationship Id="rId102" Type="http://schemas.openxmlformats.org/officeDocument/2006/relationships/hyperlink" Target="consultantplus://offline/ref=0E393C923A610CD2E417C90B8EFA3CCE9953300F95DF966203EC70D060EE8D54264394303851DB85F18426971B71A77C669C7187FF712A15REsFB" TargetMode="External"/><Relationship Id="rId123" Type="http://schemas.openxmlformats.org/officeDocument/2006/relationships/hyperlink" Target="consultantplus://offline/ref=0E393C923A610CD2E417C90B8EFA3CCE9953300F95DF966203EC70D060EE8D54264394303851DB8BF08426971B71A77C669C7187FF712A15REsFB" TargetMode="External"/><Relationship Id="rId144" Type="http://schemas.openxmlformats.org/officeDocument/2006/relationships/hyperlink" Target="consultantplus://offline/ref=0E393C923A610CD2E417C90B8EFA3CCE9953300F95DF966203EC70D060EE8D54264394303851D883F48426971B71A77C669C7187FF712A15REsFB" TargetMode="External"/><Relationship Id="rId90" Type="http://schemas.openxmlformats.org/officeDocument/2006/relationships/hyperlink" Target="consultantplus://offline/ref=0E393C923A610CD2E417C90B8EFA3CCE9953300F95DF966203EC70D060EE8D54264394303851DB83F78426971B71A77C669C7187FF712A15REsFB" TargetMode="External"/><Relationship Id="rId165" Type="http://schemas.openxmlformats.org/officeDocument/2006/relationships/hyperlink" Target="consultantplus://offline/ref=0E393C923A610CD2E417C90B8EFA3CCE9953300F95DF966203EC70D060EE8D54264394303851D880F08426971B71A77C669C7187FF712A15REsFB" TargetMode="External"/><Relationship Id="rId186" Type="http://schemas.openxmlformats.org/officeDocument/2006/relationships/hyperlink" Target="consultantplus://offline/ref=0E393C923A610CD2E417C90B8EFA3CCE9953300F95DF966203EC70D060EE8D54264394303851D887F78426971B71A77C669C7187FF712A15REsFB" TargetMode="External"/><Relationship Id="rId211" Type="http://schemas.openxmlformats.org/officeDocument/2006/relationships/hyperlink" Target="consultantplus://offline/ref=0E393C923A610CD2E417C90B8EFA3CCE9A5E3D0898D8966203EC70D060EE8D54264394303851DA81F28426971B71A77C669C7187FF712A15REsFB" TargetMode="External"/><Relationship Id="rId232" Type="http://schemas.openxmlformats.org/officeDocument/2006/relationships/hyperlink" Target="consultantplus://offline/ref=0E393C923A610CD2E417C90B8EFA3CCE9A5E3D0898D8966203EC70D060EE8D54264394303851DB81F08426971B71A77C669C7187FF712A15REsFB" TargetMode="External"/><Relationship Id="rId253" Type="http://schemas.openxmlformats.org/officeDocument/2006/relationships/hyperlink" Target="consultantplus://offline/ref=0E393C923A610CD2E417C90B8EFA3CCE9A5B3F0F9ADB966203EC70D060EE8D54264394303851DA82F08426971B71A77C669C7187FF712A15REsFB" TargetMode="External"/><Relationship Id="rId27" Type="http://schemas.openxmlformats.org/officeDocument/2006/relationships/hyperlink" Target="consultantplus://offline/ref=0E393C923A610CD2E417C90B8EFA3CCE9858390C95D9966203EC70D060EE8D54264394303851DA86F28426971B71A77C669C7187FF712A15REsFB" TargetMode="External"/><Relationship Id="rId48" Type="http://schemas.openxmlformats.org/officeDocument/2006/relationships/hyperlink" Target="consultantplus://offline/ref=0E393C923A610CD2E417C90B8EFA3CCE985A3D099FDA966203EC70D060EE8D54264394303851DA82F38426971B71A77C669C7187FF712A15REsFB" TargetMode="External"/><Relationship Id="rId69" Type="http://schemas.openxmlformats.org/officeDocument/2006/relationships/hyperlink" Target="consultantplus://offline/ref=0E393C923A610CD2E417C90B8EFA3CCE9953300F95DF966203EC70D060EE8D54264394303851DA8AF48426971B71A77C669C7187FF712A15REsFB" TargetMode="External"/><Relationship Id="rId113" Type="http://schemas.openxmlformats.org/officeDocument/2006/relationships/hyperlink" Target="consultantplus://offline/ref=0E393C923A610CD2E417C90B8EFA3CCE9953300F95DF966203EC70D060EE8D54264394303851DB85F88426971B71A77C669C7187FF712A15REsFB" TargetMode="External"/><Relationship Id="rId134" Type="http://schemas.openxmlformats.org/officeDocument/2006/relationships/hyperlink" Target="consultantplus://offline/ref=0E393C923A610CD2E417C90B8EFA3CCE985A3D099FDA966203EC70D060EE8D54264394303851DA86F08426971B71A77C669C7187FF712A15REsFB" TargetMode="External"/><Relationship Id="rId80" Type="http://schemas.openxmlformats.org/officeDocument/2006/relationships/hyperlink" Target="consultantplus://offline/ref=0E393C923A610CD2E417C90B8EFA3CCE9953300F95DF966203EC70D060EE8D54264394303851DA8AF78426971B71A77C669C7187FF712A15REsFB" TargetMode="External"/><Relationship Id="rId155" Type="http://schemas.openxmlformats.org/officeDocument/2006/relationships/hyperlink" Target="consultantplus://offline/ref=0E393C923A610CD2E417C90B8EFA3CCE9953300F95DF966203EC70D060EE8D54264394303851D881F18426971B71A77C669C7187FF712A15REsFB" TargetMode="External"/><Relationship Id="rId176" Type="http://schemas.openxmlformats.org/officeDocument/2006/relationships/hyperlink" Target="consultantplus://offline/ref=0E393C923A610CD2E417C90B8EFA3CCE985A3D0998DA966203EC70D060EE8D54264394303851DF81F28426971B71A77C669C7187FF712A15REsFB" TargetMode="External"/><Relationship Id="rId197" Type="http://schemas.openxmlformats.org/officeDocument/2006/relationships/hyperlink" Target="consultantplus://offline/ref=0E393C923A610CD2E417C90B8EFA3CCE985A3D089FDA966203EC70D060EE8D54264394303851D880F28426971B71A77C669C7187FF712A15REsFB" TargetMode="External"/><Relationship Id="rId201" Type="http://schemas.openxmlformats.org/officeDocument/2006/relationships/hyperlink" Target="consultantplus://offline/ref=0E393C923A610CD2E417C90B8EFA3CCE9953300F95DF966203EC70D060EE8D54264394303851D886F78426971B71A77C669C7187FF712A15REsFB" TargetMode="External"/><Relationship Id="rId222" Type="http://schemas.openxmlformats.org/officeDocument/2006/relationships/hyperlink" Target="consultantplus://offline/ref=0E393C923A610CD2E417C90B8EFA3CCE9A5E3D0898D8966203EC70D060EE8D54264394303851DA80F58426971B71A77C669C7187FF712A15REsFB" TargetMode="External"/><Relationship Id="rId243" Type="http://schemas.openxmlformats.org/officeDocument/2006/relationships/hyperlink" Target="consultantplus://offline/ref=0E393C923A610CD2E417C90B8EFA3CCE9A583F0499D9966203EC70D060EE8D5426439433385A8ED2B4DA7FC45F3AAB7F78807087REs8B" TargetMode="External"/><Relationship Id="rId17" Type="http://schemas.openxmlformats.org/officeDocument/2006/relationships/hyperlink" Target="consultantplus://offline/ref=0E393C923A610CD2E417C90B8EFA3CCE9A5D380598DA966203EC70D060EE8D54264394303851DA81F28426971B71A77C669C7187FF712A15REsFB" TargetMode="External"/><Relationship Id="rId38" Type="http://schemas.openxmlformats.org/officeDocument/2006/relationships/hyperlink" Target="consultantplus://offline/ref=0E393C923A610CD2E417C90B8EFA3CCE985A3D0998DA966203EC70D060EE8D54264394303851DA83F58426971B71A77C669C7187FF712A15REsFB" TargetMode="External"/><Relationship Id="rId59" Type="http://schemas.openxmlformats.org/officeDocument/2006/relationships/hyperlink" Target="consultantplus://offline/ref=0E393C923A610CD2E417C90B8EFA3CCE985A3D099FDA966203EC70D060EE8D54264394303851DA81F18426971B71A77C669C7187FF712A15REsFB" TargetMode="External"/><Relationship Id="rId103" Type="http://schemas.openxmlformats.org/officeDocument/2006/relationships/hyperlink" Target="consultantplus://offline/ref=0E393C923A610CD2E417C90B8EFA3CCE9953300F95DF966203EC70D060EE8D54264394303851DB85F28426971B71A77C669C7187FF712A15REsFB" TargetMode="External"/><Relationship Id="rId124" Type="http://schemas.openxmlformats.org/officeDocument/2006/relationships/hyperlink" Target="consultantplus://offline/ref=0E393C923A610CD2E417C90B8EFA3CCE985A310A98DF966203EC70D060EE8D54264394303851DA81F08426971B71A77C669C7187FF712A15REsFB" TargetMode="External"/><Relationship Id="rId70" Type="http://schemas.openxmlformats.org/officeDocument/2006/relationships/hyperlink" Target="consultantplus://offline/ref=0E393C923A610CD2E417C90B8EFA3CCE985A310A98DF966203EC70D060EE8D54264394303851DA82F98426971B71A77C669C7187FF712A15REsFB" TargetMode="External"/><Relationship Id="rId91" Type="http://schemas.openxmlformats.org/officeDocument/2006/relationships/hyperlink" Target="consultantplus://offline/ref=0E393C923A610CD2E417C90B8EFA3CCE9953300F95DF966203EC70D060EE8D54264394303851DB87F98426971B71A77C669C7187FF712A15REsFB" TargetMode="External"/><Relationship Id="rId145" Type="http://schemas.openxmlformats.org/officeDocument/2006/relationships/hyperlink" Target="consultantplus://offline/ref=0E393C923A610CD2E417C90B8EFA3CCE9953300F95DF966203EC70D060EE8D54264394303851D883F58426971B71A77C669C7187FF712A15REsFB" TargetMode="External"/><Relationship Id="rId166" Type="http://schemas.openxmlformats.org/officeDocument/2006/relationships/hyperlink" Target="consultantplus://offline/ref=0E393C923A610CD2E417C90B8EFA3CCE9959380595D9966203EC70D060EE8D54264394303851DA80F78426971B71A77C669C7187FF712A15REsFB" TargetMode="External"/><Relationship Id="rId187" Type="http://schemas.openxmlformats.org/officeDocument/2006/relationships/hyperlink" Target="consultantplus://offline/ref=0E393C923A610CD2E417C90B8EFA3CCE985A3B059DD9966203EC70D060EE8D54264394303851DA82F18426971B71A77C669C7187FF712A15REs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27764</Words>
  <Characters>158256</Characters>
  <Application>Microsoft Office Word</Application>
  <DocSecurity>0</DocSecurity>
  <Lines>1318</Lines>
  <Paragraphs>371</Paragraphs>
  <ScaleCrop>false</ScaleCrop>
  <Company/>
  <LinksUpToDate>false</LinksUpToDate>
  <CharactersWithSpaces>185649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t.git</dc:creator>
  <cp:lastModifiedBy>t.git</cp:lastModifiedBy>
  <cp:revision>1</cp:revision>
  <dcterms:created xsi:type="dcterms:W3CDTF">2019-11-20T01:44:00Z</dcterms:created>
  <dcterms:modified xsi:type="dcterms:W3CDTF">2019-11-20T01:44:00Z</dcterms:modified>
</cp:coreProperties>
</file>