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EB" w:rsidRPr="00B25AC0" w:rsidRDefault="00E80CEB" w:rsidP="00E80C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Утверждена</w:t>
      </w:r>
    </w:p>
    <w:p w:rsidR="00E80CEB" w:rsidRPr="00B25AC0" w:rsidRDefault="00E80CEB" w:rsidP="00E80C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80CEB" w:rsidRPr="00B25AC0" w:rsidRDefault="00E80CEB" w:rsidP="00E80C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80CEB" w:rsidRPr="00B25AC0" w:rsidRDefault="00E80CEB" w:rsidP="00E80C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от 15 июня 2017 г. N 713</w:t>
      </w:r>
    </w:p>
    <w:p w:rsidR="00E80CEB" w:rsidRPr="002B55F0" w:rsidRDefault="00E80CEB" w:rsidP="00E80CE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EB" w:rsidRDefault="00E80CEB" w:rsidP="00E80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CEB" w:rsidRPr="002B55F0" w:rsidRDefault="00E80CEB" w:rsidP="00E80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B55F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80CEB" w:rsidRPr="002B55F0" w:rsidRDefault="00E80CEB" w:rsidP="00E80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5F0">
        <w:rPr>
          <w:rFonts w:ascii="Times New Roman" w:hAnsi="Times New Roman" w:cs="Times New Roman"/>
          <w:b/>
          <w:sz w:val="24"/>
          <w:szCs w:val="24"/>
        </w:rPr>
        <w:t>о заключении договора о подключении (технологическом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5F0">
        <w:rPr>
          <w:rFonts w:ascii="Times New Roman" w:hAnsi="Times New Roman" w:cs="Times New Roman"/>
          <w:b/>
          <w:sz w:val="24"/>
          <w:szCs w:val="24"/>
        </w:rPr>
        <w:t>присоединении) объектов 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5F0">
        <w:rPr>
          <w:rFonts w:ascii="Times New Roman" w:hAnsi="Times New Roman" w:cs="Times New Roman"/>
          <w:b/>
          <w:sz w:val="24"/>
          <w:szCs w:val="24"/>
        </w:rPr>
        <w:t>к сети газораспределения</w:t>
      </w:r>
    </w:p>
    <w:bookmarkEnd w:id="0"/>
    <w:p w:rsidR="00E80CEB" w:rsidRPr="00B25AC0" w:rsidRDefault="00E80CEB" w:rsidP="00E80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1. Реквизиты заявителя: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25AC0">
        <w:rPr>
          <w:rFonts w:ascii="Times New Roman" w:hAnsi="Times New Roman" w:cs="Times New Roman"/>
          <w:sz w:val="24"/>
          <w:szCs w:val="24"/>
        </w:rPr>
        <w:t>(для юридического лица: полное наименование и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 регистрационный номер записи, вносимой в Единый государственный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юридических лиц, для индивидуальных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5AC0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 регистрационный номер записи, вносимый в Единый государственный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индивидуальных предпринимателей, дата ее внесения в реестр, 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 адрес и иные способы обмена информацией - телефоны, факс,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 адрес электронной почты)</w:t>
      </w:r>
      <w:proofErr w:type="gramEnd"/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AC0">
        <w:rPr>
          <w:rFonts w:ascii="Times New Roman" w:hAnsi="Times New Roman" w:cs="Times New Roman"/>
          <w:sz w:val="24"/>
          <w:szCs w:val="24"/>
        </w:rPr>
        <w:t>____.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(для физического лица (индивидуального предпринимателя):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отчество, серия, номер и дата выдачи паспорта или иного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удостоверяющего личность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Федерации, почтовый адрес и иные способы обмена информацией - телефоны,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факс, адрес электронной почты)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2. В связи </w:t>
      </w:r>
      <w:proofErr w:type="gramStart"/>
      <w:r w:rsidRPr="00B25A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5A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25AC0">
        <w:rPr>
          <w:rFonts w:ascii="Times New Roman" w:hAnsi="Times New Roman" w:cs="Times New Roman"/>
          <w:sz w:val="24"/>
          <w:szCs w:val="24"/>
        </w:rPr>
        <w:t>___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(подключение (технологическое присоединение)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газораспределения объекта капитального строительства;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25AC0">
        <w:rPr>
          <w:rFonts w:ascii="Times New Roman" w:hAnsi="Times New Roman" w:cs="Times New Roman"/>
          <w:sz w:val="24"/>
          <w:szCs w:val="24"/>
        </w:rPr>
        <w:t>величение объема потребления газа и (или) пропускной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способности (для сети газораспределения) подключаемого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объекта капитального строительства; изменение 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газоснабжения подключенного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строительства - указать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прошу  заключить  договор  о  подключении  (технологическом  присоединении)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объекта ка</w:t>
      </w:r>
      <w:r>
        <w:rPr>
          <w:rFonts w:ascii="Times New Roman" w:hAnsi="Times New Roman" w:cs="Times New Roman"/>
          <w:sz w:val="24"/>
          <w:szCs w:val="24"/>
        </w:rPr>
        <w:t xml:space="preserve">питального строительства к сети </w:t>
      </w:r>
      <w:r w:rsidRPr="00B25AC0">
        <w:rPr>
          <w:rFonts w:ascii="Times New Roman" w:hAnsi="Times New Roman" w:cs="Times New Roman"/>
          <w:sz w:val="24"/>
          <w:szCs w:val="24"/>
        </w:rPr>
        <w:t>газораспределения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</w:t>
      </w:r>
      <w:r w:rsidRPr="00B25AC0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C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25AC0">
        <w:rPr>
          <w:rFonts w:ascii="Times New Roman" w:hAnsi="Times New Roman" w:cs="Times New Roman"/>
          <w:sz w:val="24"/>
          <w:szCs w:val="24"/>
        </w:rPr>
        <w:t xml:space="preserve"> (проектируемого) по адресу: 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25AC0">
        <w:rPr>
          <w:rFonts w:ascii="Times New Roman" w:hAnsi="Times New Roman" w:cs="Times New Roman"/>
          <w:sz w:val="24"/>
          <w:szCs w:val="24"/>
        </w:rPr>
        <w:t>__________________.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25AC0">
        <w:rPr>
          <w:rFonts w:ascii="Times New Roman" w:hAnsi="Times New Roman" w:cs="Times New Roman"/>
          <w:sz w:val="24"/>
          <w:szCs w:val="24"/>
        </w:rPr>
        <w:t>(местонахождение объекта)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3. Планируемая величина максимального часового расхода газа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25AC0">
        <w:rPr>
          <w:rFonts w:ascii="Times New Roman" w:hAnsi="Times New Roman" w:cs="Times New Roman"/>
          <w:sz w:val="24"/>
          <w:szCs w:val="24"/>
        </w:rPr>
        <w:t>_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 куб. метров.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5A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5AC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25AC0">
        <w:rPr>
          <w:rFonts w:ascii="Times New Roman" w:hAnsi="Times New Roman" w:cs="Times New Roman"/>
          <w:sz w:val="24"/>
          <w:szCs w:val="24"/>
        </w:rPr>
        <w:t>казывается, если ранее технические условия не выдавались)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4.  Максимальная  нагрузка  (часовой  расход  газа)  по каждой из 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подключения (указывается, если ранее технические условия не выдавались):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5. Характер потребления газа</w:t>
      </w:r>
      <w:proofErr w:type="gramStart"/>
      <w:r w:rsidRPr="00B25AC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25AC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5AC0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(вид экономической деятельности хозяйствующего субъекта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для юридических лиц и индивидуальных предпринимателей)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6.  Сроки  проектирования, строительства и ввода в эксплуатацию объекта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капитального строительства (в том числе по этапам и очередям)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25AC0">
        <w:rPr>
          <w:rFonts w:ascii="Times New Roman" w:hAnsi="Times New Roman" w:cs="Times New Roman"/>
          <w:sz w:val="24"/>
          <w:szCs w:val="24"/>
        </w:rPr>
        <w:t>___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(месяц, год)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7. Планируемое  распределение  максимального  часового   расхода   газа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   (по этапам и очередям)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8. Номер   и   дата   выдачи полученных   ранее   технических   условий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(при наличии технических условий)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9. Правовые основания владения и (или) пользования земельным участком и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 ___________________________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(указываются, если ранее технические условия не выдавались)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10. Дополнительная информация ________________________________________.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(представляется по инициативе заявителя)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11.   В   целях  заключения  договора  о  подключении  (технологическом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присоединении)  объекта капитального строительства к сети газораспределения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к настоящей заявке прилагаю следующие документы: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AC0">
        <w:rPr>
          <w:rFonts w:ascii="Times New Roman" w:hAnsi="Times New Roman" w:cs="Times New Roman"/>
          <w:sz w:val="24"/>
          <w:szCs w:val="24"/>
        </w:rPr>
        <w:t xml:space="preserve"> доверенность    или    иные    документы,   подтверждающие  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представителя    заявителя    (в   случае   если   заявка   о  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(технологическом присоединении) подается представителем заявителя);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AC0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собственности, или иное законное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основание  на  объект капитального строительства и (или) земельный участок,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на   котором   расположены   (будут   располагаться)  объекты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строительства  заявителя, и (или) договор о комплексном освоении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(прилагается, если сведения, содержащиеся в таких документах, изменились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сравнению  со  сведениями, ранее представленными заявителем исполнителю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получения технических условий);</w:t>
      </w:r>
      <w:proofErr w:type="gramEnd"/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AC0">
        <w:rPr>
          <w:rFonts w:ascii="Times New Roman" w:hAnsi="Times New Roman" w:cs="Times New Roman"/>
          <w:sz w:val="24"/>
          <w:szCs w:val="24"/>
        </w:rPr>
        <w:t>ситуационный  план  (прилагается,  если  сведения, содержащиеся в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документах,  изменились  по  сравнению со сведениями, ранее представленными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заявителем исполнителю для получения технических условий);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AC0">
        <w:rPr>
          <w:rFonts w:ascii="Times New Roman" w:hAnsi="Times New Roman" w:cs="Times New Roman"/>
          <w:sz w:val="24"/>
          <w:szCs w:val="24"/>
        </w:rPr>
        <w:t xml:space="preserve"> расчет   максимального   часового  расхода  газа  (не  требуется, 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планируемый  максимальный  часовой  расход  газа  не  более  5 куб. метров)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(прилагается, если сведения, содержащиеся в таких документах, изменились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сравнению  со  сведениями, ранее представленными заявителем исполнителю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получения технических условий);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AC0">
        <w:rPr>
          <w:rFonts w:ascii="Times New Roman" w:hAnsi="Times New Roman" w:cs="Times New Roman"/>
          <w:sz w:val="24"/>
          <w:szCs w:val="24"/>
        </w:rPr>
        <w:t>согласие    основного    абонента   на   подключение  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присоединение)  к сетям газораспределения и (или) </w:t>
      </w:r>
      <w:proofErr w:type="spellStart"/>
      <w:r w:rsidRPr="00B25AC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25AC0">
        <w:rPr>
          <w:rFonts w:ascii="Times New Roman" w:hAnsi="Times New Roman" w:cs="Times New Roman"/>
          <w:sz w:val="24"/>
          <w:szCs w:val="24"/>
        </w:rPr>
        <w:t xml:space="preserve">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абонента,  а  также  на  строительство  газопровода  на  земельном  участке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основного  абонента,  если подключение осуществляется на земельном участке,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правообладателем которого является основной абонент (в случае подключения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сетям  газораспределения  и  (или)  </w:t>
      </w:r>
      <w:proofErr w:type="spellStart"/>
      <w:r w:rsidRPr="00B25AC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25AC0">
        <w:rPr>
          <w:rFonts w:ascii="Times New Roman" w:hAnsi="Times New Roman" w:cs="Times New Roman"/>
          <w:sz w:val="24"/>
          <w:szCs w:val="24"/>
        </w:rPr>
        <w:t>,  принадлежащим третьим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лицам)   (прилагается,  если  сведения,  содержащиеся  в  таких  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изменились  по  сравнению  со  сведениями</w:t>
      </w:r>
      <w:proofErr w:type="gramEnd"/>
      <w:r w:rsidRPr="00B25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25AC0">
        <w:rPr>
          <w:rFonts w:ascii="Times New Roman" w:hAnsi="Times New Roman" w:cs="Times New Roman"/>
          <w:sz w:val="24"/>
          <w:szCs w:val="24"/>
        </w:rPr>
        <w:t>ранее представленными 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исполнителю для получения технических условий);</w:t>
      </w:r>
      <w:proofErr w:type="gramEnd"/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AC0">
        <w:rPr>
          <w:rFonts w:ascii="Times New Roman" w:hAnsi="Times New Roman" w:cs="Times New Roman"/>
          <w:sz w:val="24"/>
          <w:szCs w:val="24"/>
        </w:rPr>
        <w:t>заверенная   в  установленном  порядке  копия  договора  о 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объектами   инфраструктуры   и   другим  имуществом  общего  пользования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 </w:t>
      </w:r>
      <w:hyperlink r:id="rId5" w:history="1">
        <w:r w:rsidRPr="00B25A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5AC0">
        <w:rPr>
          <w:rFonts w:ascii="Times New Roman" w:hAnsi="Times New Roman" w:cs="Times New Roman"/>
          <w:sz w:val="24"/>
          <w:szCs w:val="24"/>
        </w:rPr>
        <w:t xml:space="preserve">  "О  садоводческих,  огороднических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дачных  некоммерческих  объединениях  граждан"  (в случае, если подключение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осуществляется с использованием объектов инфраструктуры и другого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общего   пользования)   некоммерческого   объединения   (прилагается, 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сведения,  содержащиеся  в  таких  документах,  изменились  по сравнению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сведениями,  ранее  представленными  заявителем  исполнителю</w:t>
      </w:r>
      <w:proofErr w:type="gramEnd"/>
      <w:r w:rsidRPr="00B25AC0">
        <w:rPr>
          <w:rFonts w:ascii="Times New Roman" w:hAnsi="Times New Roman" w:cs="Times New Roman"/>
          <w:sz w:val="24"/>
          <w:szCs w:val="24"/>
        </w:rPr>
        <w:t xml:space="preserve"> 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технических условий);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AC0">
        <w:rPr>
          <w:rFonts w:ascii="Times New Roman" w:hAnsi="Times New Roman" w:cs="Times New Roman"/>
          <w:sz w:val="24"/>
          <w:szCs w:val="24"/>
        </w:rPr>
        <w:t>копии   акта  о  подключении  (технологическом  присоединении)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капитального  строительства  лица,  которое уступает право на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мощности,  или  иных  документов,  подтверждающих параметры его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(технологического присоединения), и заверенная сторонами копия заключенного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соглашения  об  уступке права на использование мощности, а также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удостоверяющие   размер   снижения   потребления  газа  (прилагается, 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сведения,  содержащиеся  в  таких  документах  изменились  по  сравнению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сведениями,  ранее  представленными  </w:t>
      </w:r>
      <w:r w:rsidRPr="00B25AC0">
        <w:rPr>
          <w:rFonts w:ascii="Times New Roman" w:hAnsi="Times New Roman" w:cs="Times New Roman"/>
          <w:sz w:val="24"/>
          <w:szCs w:val="24"/>
        </w:rPr>
        <w:lastRenderedPageBreak/>
        <w:t>заявителем</w:t>
      </w:r>
      <w:proofErr w:type="gramEnd"/>
      <w:r w:rsidRPr="00B25AC0">
        <w:rPr>
          <w:rFonts w:ascii="Times New Roman" w:hAnsi="Times New Roman" w:cs="Times New Roman"/>
          <w:sz w:val="24"/>
          <w:szCs w:val="24"/>
        </w:rPr>
        <w:t xml:space="preserve">  исполнителю 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технических условий);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AC0">
        <w:rPr>
          <w:rFonts w:ascii="Times New Roman" w:hAnsi="Times New Roman" w:cs="Times New Roman"/>
          <w:sz w:val="24"/>
          <w:szCs w:val="24"/>
        </w:rPr>
        <w:t>решение общего собрания членов некоммерческого объединения 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уполномоченного лица на подачу запроса о предоставлении технических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(прилагается,  если </w:t>
      </w:r>
      <w:proofErr w:type="gramStart"/>
      <w:r w:rsidRPr="00B25AC0">
        <w:rPr>
          <w:rFonts w:ascii="Times New Roman" w:hAnsi="Times New Roman" w:cs="Times New Roman"/>
          <w:sz w:val="24"/>
          <w:szCs w:val="24"/>
        </w:rPr>
        <w:t>сведения, содержащиеся в таких документах изменились</w:t>
      </w:r>
      <w:proofErr w:type="gramEnd"/>
      <w:r w:rsidRPr="00B25AC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сравнению  со  сведениями, ранее представленными заявителем исполнителю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получения технических условий);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AC0">
        <w:rPr>
          <w:rFonts w:ascii="Times New Roman" w:hAnsi="Times New Roman" w:cs="Times New Roman"/>
          <w:sz w:val="24"/>
          <w:szCs w:val="24"/>
        </w:rPr>
        <w:t>копия  разработанной  и утвержденной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Российской   Федерации   документации   по  планировке  территории  (проект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планировки  территории  и  проект  межевания территории), предусматривающей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строительство   сети  </w:t>
      </w:r>
      <w:proofErr w:type="spellStart"/>
      <w:r w:rsidRPr="00B25AC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25AC0">
        <w:rPr>
          <w:rFonts w:ascii="Times New Roman" w:hAnsi="Times New Roman" w:cs="Times New Roman"/>
          <w:sz w:val="24"/>
          <w:szCs w:val="24"/>
        </w:rPr>
        <w:t xml:space="preserve">  в  пределах  территории,  подлежащей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комплексному освоению (в случае необходимости подключения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присоединения)   объектов   капитального   строительства,  расположенных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пределах  территории,  подлежащей комплексному освоению) (прилагается,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сведения,  содержащиеся  в  таких  документах  изменились  по  сравнению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сведениями,  ранее</w:t>
      </w:r>
      <w:proofErr w:type="gramEnd"/>
      <w:r w:rsidRPr="00B25A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25AC0">
        <w:rPr>
          <w:rFonts w:ascii="Times New Roman" w:hAnsi="Times New Roman" w:cs="Times New Roman"/>
          <w:sz w:val="24"/>
          <w:szCs w:val="24"/>
        </w:rPr>
        <w:t>представленными  заявителем  исполнителю 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технических условий);</w:t>
      </w:r>
      <w:proofErr w:type="gramEnd"/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AC0">
        <w:rPr>
          <w:rFonts w:ascii="Times New Roman" w:hAnsi="Times New Roman" w:cs="Times New Roman"/>
          <w:sz w:val="24"/>
          <w:szCs w:val="24"/>
        </w:rPr>
        <w:t>топографическая  карта  участка  в масштабе 1:500 (со всеми наземными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подземными  коммуникациями  и сооружениями), согласованная с 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эксплуатирующими  указанные коммуникации и сооружения (не прилагается,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заказчик - физическое лицо, осуществляющее создание (реконструкцию)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строительства);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AC0">
        <w:rPr>
          <w:rFonts w:ascii="Times New Roman" w:hAnsi="Times New Roman" w:cs="Times New Roman"/>
          <w:sz w:val="24"/>
          <w:szCs w:val="24"/>
        </w:rPr>
        <w:t>копии  заключений  газотранспортной организации и газораспределительной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организации,  сеть газораспределения которой технологически связана с сетью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газораспределения  исполнителя  (при  наличии такой сети), о наличии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отсутствии   технической   возможности   подключения   (в   случае,  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максимальный часовой расход газа превышает 300 куб. метров).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Заявитель (юридическое лицо):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B25AC0">
        <w:rPr>
          <w:rFonts w:ascii="Times New Roman" w:hAnsi="Times New Roman" w:cs="Times New Roman"/>
          <w:sz w:val="24"/>
          <w:szCs w:val="24"/>
        </w:rPr>
        <w:t>_  _______________ 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25AC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5AC0">
        <w:rPr>
          <w:rFonts w:ascii="Times New Roman" w:hAnsi="Times New Roman" w:cs="Times New Roman"/>
          <w:sz w:val="24"/>
          <w:szCs w:val="24"/>
        </w:rPr>
        <w:t>_________</w:t>
      </w:r>
    </w:p>
    <w:p w:rsidR="00E80CEB" w:rsidRPr="00CF26FF" w:rsidRDefault="00E80CEB" w:rsidP="00E80CEB">
      <w:pPr>
        <w:pStyle w:val="ConsPlusNonformat"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       должность           </w:t>
      </w:r>
      <w:r>
        <w:rPr>
          <w:rFonts w:ascii="Times New Roman" w:hAnsi="Times New Roman" w:cs="Times New Roman"/>
        </w:rPr>
        <w:t xml:space="preserve">                </w:t>
      </w:r>
      <w:r w:rsidRPr="00CF26F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        </w:t>
      </w:r>
      <w:r w:rsidRPr="00CF26FF">
        <w:rPr>
          <w:rFonts w:ascii="Times New Roman" w:hAnsi="Times New Roman" w:cs="Times New Roman"/>
        </w:rPr>
        <w:t xml:space="preserve"> (фамилия, имя, отчество заявителя, контактный телефон)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:rsidR="00E80CEB" w:rsidRPr="00B25AC0" w:rsidRDefault="00E80CEB" w:rsidP="00E80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 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5AC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25AC0">
        <w:rPr>
          <w:rFonts w:ascii="Times New Roman" w:hAnsi="Times New Roman" w:cs="Times New Roman"/>
          <w:sz w:val="24"/>
          <w:szCs w:val="24"/>
        </w:rPr>
        <w:t>________</w:t>
      </w:r>
    </w:p>
    <w:p w:rsidR="00E80CEB" w:rsidRPr="00CF26FF" w:rsidRDefault="00E80CEB" w:rsidP="00E80CEB">
      <w:pPr>
        <w:pStyle w:val="ConsPlusNonformat"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CF26FF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</w:t>
      </w:r>
      <w:r w:rsidRPr="00CF26FF">
        <w:rPr>
          <w:rFonts w:ascii="Times New Roman" w:hAnsi="Times New Roman" w:cs="Times New Roman"/>
        </w:rPr>
        <w:t xml:space="preserve"> (фамилия, имя, отчество заявителя, контактный телефон)</w:t>
      </w:r>
    </w:p>
    <w:p w:rsidR="00E80CEB" w:rsidRPr="00CF26FF" w:rsidRDefault="00E80CEB" w:rsidP="00E80C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80CEB" w:rsidRPr="00B25AC0" w:rsidRDefault="00E80CEB" w:rsidP="00E80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CEB" w:rsidRPr="00B25AC0" w:rsidRDefault="00E80CEB" w:rsidP="00E80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CEB" w:rsidRDefault="00E80CEB" w:rsidP="00E80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CEB" w:rsidRDefault="00E80CEB" w:rsidP="00E80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CEB" w:rsidRDefault="00E80CEB" w:rsidP="00E80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CEB" w:rsidRDefault="00E80CEB" w:rsidP="00E80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CEB" w:rsidRDefault="00E80CEB" w:rsidP="00E80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CEB" w:rsidRDefault="00E80CEB" w:rsidP="00E80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CEB" w:rsidRDefault="00E80CEB" w:rsidP="00E80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CEB" w:rsidRDefault="00E80CEB" w:rsidP="00E80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CEB" w:rsidRDefault="00E80CEB" w:rsidP="00E80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CEB" w:rsidRDefault="00E80CEB" w:rsidP="00E80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CEB" w:rsidRDefault="00E80CEB" w:rsidP="00E80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2CE" w:rsidRDefault="007D02CE"/>
    <w:sectPr w:rsidR="007D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0E"/>
    <w:rsid w:val="007D02CE"/>
    <w:rsid w:val="00E80CEB"/>
    <w:rsid w:val="00F1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0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0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4359D24F35B62A1A0D58BD615DD81D712EBA6833980E5B87B3E2FB91dDq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и.а.романова</dc:creator>
  <cp:keywords/>
  <dc:description/>
  <cp:lastModifiedBy>и.а.романова</cp:lastModifiedBy>
  <cp:revision>2</cp:revision>
  <dcterms:created xsi:type="dcterms:W3CDTF">2018-05-31T07:27:00Z</dcterms:created>
  <dcterms:modified xsi:type="dcterms:W3CDTF">2018-05-31T07:28:00Z</dcterms:modified>
</cp:coreProperties>
</file>